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1D7D02" w14:textId="77777777" w:rsidR="002302C7" w:rsidRPr="00E323EF" w:rsidRDefault="002302C7" w:rsidP="002302C7">
      <w:pPr>
        <w:jc w:val="right"/>
        <w:rPr>
          <w:rFonts w:ascii="Garamond" w:hAnsi="Garamond" w:cstheme="minorHAnsi"/>
          <w:i/>
          <w:sz w:val="18"/>
          <w:szCs w:val="18"/>
        </w:rPr>
      </w:pPr>
      <w:r w:rsidRPr="00E323EF">
        <w:rPr>
          <w:rFonts w:ascii="Garamond" w:hAnsi="Garamond" w:cstheme="minorHAnsi"/>
          <w:i/>
          <w:sz w:val="18"/>
          <w:szCs w:val="18"/>
        </w:rPr>
        <w:t>Załącznik nr 4 do zarządzenia nr 22/2020</w:t>
      </w:r>
    </w:p>
    <w:p w14:paraId="2E519231" w14:textId="77777777" w:rsidR="002302C7" w:rsidRPr="00E323EF" w:rsidRDefault="002302C7" w:rsidP="002302C7">
      <w:pPr>
        <w:spacing w:after="0"/>
        <w:jc w:val="center"/>
        <w:rPr>
          <w:rFonts w:ascii="Garamond" w:hAnsi="Garamond" w:cstheme="minorHAnsi"/>
          <w:b/>
          <w:color w:val="000000"/>
          <w:sz w:val="18"/>
          <w:szCs w:val="18"/>
        </w:rPr>
      </w:pPr>
      <w:r w:rsidRPr="00E323EF">
        <w:rPr>
          <w:rFonts w:ascii="Garamond" w:hAnsi="Garamond" w:cstheme="minorHAnsi"/>
          <w:b/>
          <w:color w:val="000000"/>
          <w:sz w:val="18"/>
          <w:szCs w:val="18"/>
        </w:rPr>
        <w:t>KARTA PRZEDMIOTU</w:t>
      </w:r>
    </w:p>
    <w:tbl>
      <w:tblPr>
        <w:tblW w:w="10500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2420"/>
        <w:gridCol w:w="1065"/>
        <w:gridCol w:w="7015"/>
      </w:tblGrid>
      <w:tr w:rsidR="002302C7" w:rsidRPr="00E323EF" w14:paraId="09E04888" w14:textId="77777777" w:rsidTr="001D27A7">
        <w:trPr>
          <w:trHeight w:val="76"/>
        </w:trPr>
        <w:tc>
          <w:tcPr>
            <w:tcW w:w="2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A621AD3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Kod przedmiotu</w:t>
            </w:r>
          </w:p>
        </w:tc>
        <w:tc>
          <w:tcPr>
            <w:tcW w:w="80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70ABCCE4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0215-3EDUM-2.19-PTW</w:t>
            </w:r>
          </w:p>
        </w:tc>
      </w:tr>
      <w:tr w:rsidR="002302C7" w:rsidRPr="00E323EF" w14:paraId="19E567A1" w14:textId="77777777" w:rsidTr="001D27A7">
        <w:tc>
          <w:tcPr>
            <w:tcW w:w="24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C4B4D10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Nazwa przedmiotu w języku</w:t>
            </w: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 xml:space="preserve"> </w:t>
            </w: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FD85FD6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polskim</w:t>
            </w:r>
          </w:p>
        </w:tc>
        <w:tc>
          <w:tcPr>
            <w:tcW w:w="7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E18CDA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Podstawy techniki</w:t>
            </w:r>
            <w:r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 xml:space="preserve"> </w:t>
            </w: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wokalnej</w:t>
            </w:r>
          </w:p>
        </w:tc>
      </w:tr>
      <w:tr w:rsidR="002302C7" w:rsidRPr="00E323EF" w14:paraId="538D2E84" w14:textId="77777777" w:rsidTr="001D27A7">
        <w:tc>
          <w:tcPr>
            <w:tcW w:w="24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0C55C90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</w:p>
        </w:tc>
        <w:tc>
          <w:tcPr>
            <w:tcW w:w="1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7CC851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angielskim</w:t>
            </w:r>
          </w:p>
        </w:tc>
        <w:tc>
          <w:tcPr>
            <w:tcW w:w="70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41DBA9F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eastAsia="Times New Roman" w:hAnsi="Garamond" w:cstheme="minorHAnsi"/>
                <w:b/>
                <w:sz w:val="18"/>
                <w:szCs w:val="18"/>
                <w:lang w:val="en-US"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bCs/>
                <w:sz w:val="18"/>
                <w:szCs w:val="18"/>
                <w:lang w:val="en-US" w:eastAsia="ar-SA"/>
              </w:rPr>
              <w:t>Basic vocal technic</w:t>
            </w:r>
          </w:p>
        </w:tc>
      </w:tr>
    </w:tbl>
    <w:p w14:paraId="6A3E661A" w14:textId="77777777" w:rsidR="002302C7" w:rsidRPr="00E323EF" w:rsidRDefault="002302C7" w:rsidP="002302C7">
      <w:pPr>
        <w:spacing w:after="0" w:line="240" w:lineRule="auto"/>
        <w:rPr>
          <w:rFonts w:ascii="Garamond" w:eastAsia="Times New Roman" w:hAnsi="Garamond" w:cstheme="minorHAnsi"/>
          <w:sz w:val="18"/>
          <w:szCs w:val="18"/>
          <w:lang w:eastAsia="ar-SA"/>
        </w:rPr>
      </w:pPr>
    </w:p>
    <w:p w14:paraId="76DFDFB7" w14:textId="77777777" w:rsidR="002302C7" w:rsidRPr="00E323EF" w:rsidRDefault="002302C7" w:rsidP="002302C7">
      <w:pPr>
        <w:numPr>
          <w:ilvl w:val="0"/>
          <w:numId w:val="1"/>
        </w:numPr>
        <w:spacing w:after="0" w:line="240" w:lineRule="auto"/>
        <w:rPr>
          <w:rFonts w:ascii="Garamond" w:eastAsia="Times New Roman" w:hAnsi="Garamond" w:cstheme="minorHAnsi"/>
          <w:b/>
          <w:sz w:val="18"/>
          <w:szCs w:val="18"/>
          <w:lang w:eastAsia="ar-SA"/>
        </w:rPr>
      </w:pPr>
      <w:r w:rsidRPr="00E323EF">
        <w:rPr>
          <w:rFonts w:ascii="Garamond" w:eastAsia="Times New Roman" w:hAnsi="Garamond" w:cstheme="minorHAnsi"/>
          <w:b/>
          <w:sz w:val="18"/>
          <w:szCs w:val="18"/>
          <w:lang w:eastAsia="ar-SA"/>
        </w:rPr>
        <w:t>USYTUOWANIE PRZEDMIOTU W SYSTEMIE STUDIÓW</w:t>
      </w:r>
    </w:p>
    <w:tbl>
      <w:tblPr>
        <w:tblW w:w="10500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4606"/>
        <w:gridCol w:w="5894"/>
      </w:tblGrid>
      <w:tr w:rsidR="002302C7" w:rsidRPr="00E323EF" w14:paraId="4B6D57E8" w14:textId="77777777" w:rsidTr="001D27A7"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5965B62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1.1. Kierunek studiów</w:t>
            </w:r>
          </w:p>
        </w:tc>
        <w:tc>
          <w:tcPr>
            <w:tcW w:w="5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3C614A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 xml:space="preserve">Edukacja artystyczna w zakresie sztuki muzycznej </w:t>
            </w:r>
          </w:p>
        </w:tc>
      </w:tr>
      <w:tr w:rsidR="002302C7" w:rsidRPr="00E323EF" w14:paraId="13E3DE28" w14:textId="77777777" w:rsidTr="001D27A7"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CD23B38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1.2. Forma studiów</w:t>
            </w:r>
          </w:p>
        </w:tc>
        <w:tc>
          <w:tcPr>
            <w:tcW w:w="5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36A84F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Studia stacjonarne</w:t>
            </w:r>
          </w:p>
        </w:tc>
      </w:tr>
      <w:tr w:rsidR="002302C7" w:rsidRPr="00E323EF" w14:paraId="2B2EEC16" w14:textId="77777777" w:rsidTr="001D27A7"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7CE56E3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1.3. Poziom studiów</w:t>
            </w:r>
          </w:p>
        </w:tc>
        <w:tc>
          <w:tcPr>
            <w:tcW w:w="5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1E7F857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 xml:space="preserve">Studia I stopnia </w:t>
            </w:r>
          </w:p>
        </w:tc>
      </w:tr>
      <w:tr w:rsidR="002302C7" w:rsidRPr="00E323EF" w14:paraId="5562FB42" w14:textId="77777777" w:rsidTr="001D27A7"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23D099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1.4. Profil studiów</w:t>
            </w:r>
          </w:p>
        </w:tc>
        <w:tc>
          <w:tcPr>
            <w:tcW w:w="5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0657CB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Ogólnoakademicki</w:t>
            </w:r>
          </w:p>
        </w:tc>
      </w:tr>
      <w:tr w:rsidR="002302C7" w:rsidRPr="00E323EF" w14:paraId="6898C09A" w14:textId="77777777" w:rsidTr="001D27A7"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4DFE33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1.7. Osoba przygotowująca kartę przedmiotu</w:t>
            </w:r>
          </w:p>
        </w:tc>
        <w:tc>
          <w:tcPr>
            <w:tcW w:w="5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1DC198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dr Agata Wiśniewska-Gołębiowska</w:t>
            </w:r>
          </w:p>
        </w:tc>
      </w:tr>
      <w:tr w:rsidR="002302C7" w:rsidRPr="00E323EF" w14:paraId="002450CB" w14:textId="77777777" w:rsidTr="001D27A7">
        <w:tc>
          <w:tcPr>
            <w:tcW w:w="4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21D2B9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1.9. Kontakt</w:t>
            </w:r>
          </w:p>
        </w:tc>
        <w:tc>
          <w:tcPr>
            <w:tcW w:w="58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79DE9EE" w14:textId="77777777" w:rsidR="002302C7" w:rsidRPr="00E323EF" w:rsidRDefault="00000000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hyperlink r:id="rId5" w:history="1">
              <w:r w:rsidR="002302C7" w:rsidRPr="00E323EF">
                <w:rPr>
                  <w:rStyle w:val="Hipercze"/>
                  <w:rFonts w:ascii="Garamond" w:hAnsi="Garamond" w:cstheme="minorHAnsi"/>
                  <w:sz w:val="18"/>
                  <w:szCs w:val="18"/>
                </w:rPr>
                <w:t>agata.wisniewska-golebiowska@ujk.edu.pl</w:t>
              </w:r>
            </w:hyperlink>
          </w:p>
        </w:tc>
      </w:tr>
    </w:tbl>
    <w:p w14:paraId="0C3C1CA5" w14:textId="77777777" w:rsidR="002302C7" w:rsidRPr="00E323EF" w:rsidRDefault="002302C7" w:rsidP="002302C7">
      <w:pPr>
        <w:spacing w:after="0" w:line="240" w:lineRule="auto"/>
        <w:rPr>
          <w:rFonts w:ascii="Garamond" w:eastAsia="Times New Roman" w:hAnsi="Garamond" w:cstheme="minorHAnsi"/>
          <w:sz w:val="18"/>
          <w:szCs w:val="18"/>
          <w:lang w:eastAsia="ar-SA"/>
        </w:rPr>
      </w:pPr>
    </w:p>
    <w:p w14:paraId="79238F73" w14:textId="77777777" w:rsidR="002302C7" w:rsidRPr="00E323EF" w:rsidRDefault="002302C7" w:rsidP="002302C7">
      <w:pPr>
        <w:numPr>
          <w:ilvl w:val="0"/>
          <w:numId w:val="1"/>
        </w:numPr>
        <w:spacing w:after="0" w:line="240" w:lineRule="auto"/>
        <w:rPr>
          <w:rFonts w:ascii="Garamond" w:eastAsia="Times New Roman" w:hAnsi="Garamond" w:cstheme="minorHAnsi"/>
          <w:b/>
          <w:sz w:val="18"/>
          <w:szCs w:val="18"/>
          <w:lang w:eastAsia="ar-SA"/>
        </w:rPr>
      </w:pPr>
      <w:r w:rsidRPr="00E323EF">
        <w:rPr>
          <w:rFonts w:ascii="Garamond" w:eastAsia="Times New Roman" w:hAnsi="Garamond" w:cstheme="minorHAnsi"/>
          <w:b/>
          <w:sz w:val="18"/>
          <w:szCs w:val="18"/>
          <w:lang w:eastAsia="ar-SA"/>
        </w:rPr>
        <w:t>OGÓLNA CHARAKTERYSTYKA PRZEDMIOTU</w:t>
      </w:r>
    </w:p>
    <w:tbl>
      <w:tblPr>
        <w:tblW w:w="10500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4659"/>
        <w:gridCol w:w="5841"/>
      </w:tblGrid>
      <w:tr w:rsidR="002302C7" w:rsidRPr="00E323EF" w14:paraId="6B4E9169" w14:textId="77777777" w:rsidTr="001D27A7"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4432F1E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2.1. Język wykładowy</w:t>
            </w:r>
          </w:p>
        </w:tc>
        <w:tc>
          <w:tcPr>
            <w:tcW w:w="5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7388AA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Polski</w:t>
            </w:r>
          </w:p>
        </w:tc>
      </w:tr>
      <w:tr w:rsidR="002302C7" w:rsidRPr="00E323EF" w14:paraId="7D4A9762" w14:textId="77777777" w:rsidTr="001D27A7"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2D5711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2.2. Wymagania wstępne</w:t>
            </w:r>
          </w:p>
        </w:tc>
        <w:tc>
          <w:tcPr>
            <w:tcW w:w="5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71F82D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Brak</w:t>
            </w:r>
          </w:p>
        </w:tc>
      </w:tr>
    </w:tbl>
    <w:p w14:paraId="319E7DEB" w14:textId="77777777" w:rsidR="002302C7" w:rsidRPr="00E323EF" w:rsidRDefault="002302C7" w:rsidP="002302C7">
      <w:pPr>
        <w:spacing w:after="0" w:line="240" w:lineRule="auto"/>
        <w:rPr>
          <w:rFonts w:ascii="Garamond" w:eastAsia="Times New Roman" w:hAnsi="Garamond" w:cstheme="minorHAnsi"/>
          <w:sz w:val="18"/>
          <w:szCs w:val="18"/>
          <w:lang w:eastAsia="ar-SA"/>
        </w:rPr>
      </w:pPr>
    </w:p>
    <w:p w14:paraId="285168D4" w14:textId="77777777" w:rsidR="002302C7" w:rsidRPr="00E323EF" w:rsidRDefault="002302C7" w:rsidP="002302C7">
      <w:pPr>
        <w:numPr>
          <w:ilvl w:val="0"/>
          <w:numId w:val="1"/>
        </w:numPr>
        <w:spacing w:after="0" w:line="240" w:lineRule="auto"/>
        <w:rPr>
          <w:rFonts w:ascii="Garamond" w:eastAsia="Times New Roman" w:hAnsi="Garamond" w:cstheme="minorHAnsi"/>
          <w:b/>
          <w:sz w:val="18"/>
          <w:szCs w:val="18"/>
          <w:lang w:eastAsia="ar-SA"/>
        </w:rPr>
      </w:pPr>
      <w:r w:rsidRPr="00E323EF">
        <w:rPr>
          <w:rFonts w:ascii="Garamond" w:eastAsia="Times New Roman" w:hAnsi="Garamond" w:cstheme="minorHAnsi"/>
          <w:b/>
          <w:sz w:val="18"/>
          <w:szCs w:val="18"/>
          <w:lang w:eastAsia="ar-SA"/>
        </w:rPr>
        <w:t>SZCZEGÓŁOWA CHARAKTERYSTYKA PRZEDMIOTU</w:t>
      </w:r>
    </w:p>
    <w:tbl>
      <w:tblPr>
        <w:tblW w:w="10500" w:type="dxa"/>
        <w:tblInd w:w="-15" w:type="dxa"/>
        <w:tblLayout w:type="fixed"/>
        <w:tblLook w:val="0000" w:firstRow="0" w:lastRow="0" w:firstColumn="0" w:lastColumn="0" w:noHBand="0" w:noVBand="0"/>
      </w:tblPr>
      <w:tblGrid>
        <w:gridCol w:w="1399"/>
        <w:gridCol w:w="1418"/>
        <w:gridCol w:w="7683"/>
      </w:tblGrid>
      <w:tr w:rsidR="002302C7" w:rsidRPr="00E323EF" w14:paraId="0C981F9E" w14:textId="77777777" w:rsidTr="001D27A7">
        <w:tc>
          <w:tcPr>
            <w:tcW w:w="28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62F594B" w14:textId="77777777" w:rsidR="002302C7" w:rsidRPr="00E323EF" w:rsidRDefault="002302C7" w:rsidP="001D27A7">
            <w:pPr>
              <w:numPr>
                <w:ilvl w:val="1"/>
                <w:numId w:val="1"/>
              </w:numPr>
              <w:snapToGrid w:val="0"/>
              <w:spacing w:after="0" w:line="240" w:lineRule="auto"/>
              <w:ind w:left="426" w:hanging="426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Formy zajęć</w:t>
            </w:r>
          </w:p>
        </w:tc>
        <w:tc>
          <w:tcPr>
            <w:tcW w:w="7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8168A3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 xml:space="preserve">Ćwiczenia </w:t>
            </w:r>
          </w:p>
        </w:tc>
      </w:tr>
      <w:tr w:rsidR="002302C7" w:rsidRPr="00E323EF" w14:paraId="4A53B3AF" w14:textId="77777777" w:rsidTr="001D27A7">
        <w:tc>
          <w:tcPr>
            <w:tcW w:w="28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301A12D" w14:textId="77777777" w:rsidR="002302C7" w:rsidRPr="00E323EF" w:rsidRDefault="002302C7" w:rsidP="001D27A7">
            <w:pPr>
              <w:numPr>
                <w:ilvl w:val="1"/>
                <w:numId w:val="1"/>
              </w:numPr>
              <w:snapToGrid w:val="0"/>
              <w:spacing w:after="0" w:line="240" w:lineRule="auto"/>
              <w:ind w:left="426" w:hanging="426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Miejsce realizacji zajęć</w:t>
            </w:r>
          </w:p>
        </w:tc>
        <w:tc>
          <w:tcPr>
            <w:tcW w:w="7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911EB4" w14:textId="79365F94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Zajęcia realizowane w pomieszczeniu dydaktycznym UJK</w:t>
            </w:r>
          </w:p>
        </w:tc>
      </w:tr>
      <w:tr w:rsidR="002302C7" w:rsidRPr="00E323EF" w14:paraId="2E17C2C0" w14:textId="77777777" w:rsidTr="001D27A7">
        <w:tc>
          <w:tcPr>
            <w:tcW w:w="28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82127AE" w14:textId="77777777" w:rsidR="002302C7" w:rsidRPr="00E323EF" w:rsidRDefault="002302C7" w:rsidP="001D27A7">
            <w:pPr>
              <w:numPr>
                <w:ilvl w:val="1"/>
                <w:numId w:val="1"/>
              </w:numPr>
              <w:snapToGrid w:val="0"/>
              <w:spacing w:after="0" w:line="240" w:lineRule="auto"/>
              <w:ind w:left="426" w:hanging="426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Forma zaliczenia zajęć</w:t>
            </w:r>
          </w:p>
        </w:tc>
        <w:tc>
          <w:tcPr>
            <w:tcW w:w="7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AFBEF49" w14:textId="196E274E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Zaliczenie z oceną</w:t>
            </w:r>
            <w:r w:rsidR="00311E08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 xml:space="preserve"> (</w:t>
            </w:r>
            <w:proofErr w:type="spellStart"/>
            <w:r w:rsidR="00311E08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sem</w:t>
            </w:r>
            <w:proofErr w:type="spellEnd"/>
            <w:r w:rsidR="00311E08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. I)</w:t>
            </w:r>
          </w:p>
        </w:tc>
      </w:tr>
      <w:tr w:rsidR="002302C7" w:rsidRPr="00E323EF" w14:paraId="2D883858" w14:textId="77777777" w:rsidTr="001D27A7">
        <w:tc>
          <w:tcPr>
            <w:tcW w:w="28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09703B5" w14:textId="77777777" w:rsidR="002302C7" w:rsidRPr="00E323EF" w:rsidRDefault="002302C7" w:rsidP="001D27A7">
            <w:pPr>
              <w:numPr>
                <w:ilvl w:val="1"/>
                <w:numId w:val="1"/>
              </w:numPr>
              <w:snapToGrid w:val="0"/>
              <w:spacing w:after="0" w:line="240" w:lineRule="auto"/>
              <w:ind w:left="426" w:hanging="426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Metody dydaktyczne</w:t>
            </w:r>
          </w:p>
        </w:tc>
        <w:tc>
          <w:tcPr>
            <w:tcW w:w="7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C762D4B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Metody podające (opis, opowiadanie, pokaz, wykład, praca ze źródłem drukowanym)</w:t>
            </w:r>
          </w:p>
          <w:p w14:paraId="7CB4575B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Metody praktyczne (pokaz i obserwacja, ćwiczenia przedmiotowe)</w:t>
            </w:r>
          </w:p>
        </w:tc>
      </w:tr>
      <w:tr w:rsidR="002302C7" w:rsidRPr="00E323EF" w14:paraId="43D9A23F" w14:textId="77777777" w:rsidTr="001D27A7">
        <w:tc>
          <w:tcPr>
            <w:tcW w:w="13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DE64C3A" w14:textId="77777777" w:rsidR="002302C7" w:rsidRPr="00E323EF" w:rsidRDefault="002302C7" w:rsidP="001D27A7">
            <w:pPr>
              <w:numPr>
                <w:ilvl w:val="1"/>
                <w:numId w:val="1"/>
              </w:numPr>
              <w:snapToGrid w:val="0"/>
              <w:spacing w:after="0" w:line="240" w:lineRule="auto"/>
              <w:ind w:left="426" w:hanging="426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Wykaz literatury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707391D" w14:textId="77777777" w:rsidR="002302C7" w:rsidRPr="00E323EF" w:rsidRDefault="002302C7" w:rsidP="001D27A7">
            <w:pPr>
              <w:snapToGrid w:val="0"/>
              <w:spacing w:after="0" w:line="240" w:lineRule="auto"/>
              <w:ind w:left="426" w:hanging="392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podstawowa</w:t>
            </w:r>
          </w:p>
        </w:tc>
        <w:tc>
          <w:tcPr>
            <w:tcW w:w="7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270AE5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 xml:space="preserve">Bogumiła Tarasiewicz, </w:t>
            </w:r>
            <w:r w:rsidRPr="00E323EF">
              <w:rPr>
                <w:rFonts w:ascii="Garamond" w:eastAsia="Times New Roman" w:hAnsi="Garamond" w:cstheme="minorHAnsi"/>
                <w:i/>
                <w:sz w:val="18"/>
                <w:szCs w:val="18"/>
                <w:lang w:eastAsia="ar-SA"/>
              </w:rPr>
              <w:t>Mówię i śpiewam świadomie</w:t>
            </w: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, Universitas, Kraków 2003</w:t>
            </w:r>
            <w:r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 xml:space="preserve"> </w:t>
            </w:r>
          </w:p>
        </w:tc>
      </w:tr>
      <w:tr w:rsidR="002302C7" w:rsidRPr="00E323EF" w14:paraId="07E969D6" w14:textId="77777777" w:rsidTr="001D27A7">
        <w:trPr>
          <w:trHeight w:val="123"/>
        </w:trPr>
        <w:tc>
          <w:tcPr>
            <w:tcW w:w="13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F32276D" w14:textId="77777777" w:rsidR="002302C7" w:rsidRPr="00E323EF" w:rsidRDefault="002302C7" w:rsidP="001D27A7">
            <w:pPr>
              <w:snapToGrid w:val="0"/>
              <w:spacing w:after="0" w:line="240" w:lineRule="auto"/>
              <w:ind w:left="426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1F4097" w14:textId="77777777" w:rsidR="002302C7" w:rsidRPr="00E323EF" w:rsidRDefault="002302C7" w:rsidP="001D27A7">
            <w:pPr>
              <w:snapToGrid w:val="0"/>
              <w:spacing w:after="0" w:line="240" w:lineRule="auto"/>
              <w:ind w:left="426" w:hanging="392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uzupełniająca</w:t>
            </w:r>
          </w:p>
        </w:tc>
        <w:tc>
          <w:tcPr>
            <w:tcW w:w="7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3FD98FA" w14:textId="77777777" w:rsidR="002302C7" w:rsidRPr="00E323EF" w:rsidRDefault="002302C7" w:rsidP="001D27A7">
            <w:pPr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 xml:space="preserve">Peter </w:t>
            </w:r>
            <w:proofErr w:type="spellStart"/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Abrahams</w:t>
            </w:r>
            <w:proofErr w:type="spellEnd"/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 xml:space="preserve">, </w:t>
            </w:r>
            <w:r w:rsidRPr="00E323EF">
              <w:rPr>
                <w:rFonts w:ascii="Garamond" w:eastAsia="Times New Roman" w:hAnsi="Garamond" w:cstheme="minorHAnsi"/>
                <w:i/>
                <w:sz w:val="18"/>
                <w:szCs w:val="18"/>
                <w:lang w:eastAsia="ar-SA"/>
              </w:rPr>
              <w:t>Atlas anatomii</w:t>
            </w: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, Świat Książki, Warszawa 2003</w:t>
            </w:r>
          </w:p>
          <w:p w14:paraId="42E28A88" w14:textId="77777777" w:rsidR="002302C7" w:rsidRPr="00E323EF" w:rsidRDefault="002302C7" w:rsidP="001D27A7">
            <w:pPr>
              <w:tabs>
                <w:tab w:val="left" w:leader="dot" w:pos="720"/>
              </w:tabs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 xml:space="preserve">Wiktor </w:t>
            </w:r>
            <w:proofErr w:type="spellStart"/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Bregy</w:t>
            </w:r>
            <w:proofErr w:type="spellEnd"/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 xml:space="preserve">, </w:t>
            </w:r>
            <w:r w:rsidRPr="00E323EF">
              <w:rPr>
                <w:rFonts w:ascii="Garamond" w:eastAsia="Times New Roman" w:hAnsi="Garamond" w:cstheme="minorHAnsi"/>
                <w:i/>
                <w:sz w:val="18"/>
                <w:szCs w:val="18"/>
                <w:lang w:eastAsia="ar-SA"/>
              </w:rPr>
              <w:t>Elementy techniki wokalnej</w:t>
            </w: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, PWM, Kraków 1994</w:t>
            </w:r>
          </w:p>
        </w:tc>
      </w:tr>
    </w:tbl>
    <w:p w14:paraId="208DF5D6" w14:textId="77777777" w:rsidR="002302C7" w:rsidRPr="00E323EF" w:rsidRDefault="002302C7" w:rsidP="002302C7">
      <w:pPr>
        <w:spacing w:after="0" w:line="240" w:lineRule="auto"/>
        <w:rPr>
          <w:rFonts w:ascii="Garamond" w:eastAsia="Times New Roman" w:hAnsi="Garamond" w:cstheme="minorHAnsi"/>
          <w:sz w:val="18"/>
          <w:szCs w:val="18"/>
          <w:lang w:eastAsia="ar-SA"/>
        </w:rPr>
      </w:pPr>
    </w:p>
    <w:p w14:paraId="011CC3F9" w14:textId="77777777" w:rsidR="002302C7" w:rsidRPr="00E323EF" w:rsidRDefault="002302C7" w:rsidP="002302C7">
      <w:pPr>
        <w:pStyle w:val="Akapitzlist"/>
        <w:numPr>
          <w:ilvl w:val="0"/>
          <w:numId w:val="1"/>
        </w:numPr>
        <w:spacing w:after="0" w:line="240" w:lineRule="auto"/>
        <w:rPr>
          <w:rFonts w:ascii="Garamond" w:eastAsia="Times New Roman" w:hAnsi="Garamond" w:cstheme="minorHAnsi"/>
          <w:b/>
          <w:sz w:val="18"/>
          <w:szCs w:val="18"/>
          <w:lang w:eastAsia="ar-SA"/>
        </w:rPr>
      </w:pPr>
      <w:r w:rsidRPr="00E323EF">
        <w:rPr>
          <w:rFonts w:ascii="Garamond" w:eastAsia="Times New Roman" w:hAnsi="Garamond" w:cstheme="minorHAnsi"/>
          <w:b/>
          <w:sz w:val="18"/>
          <w:szCs w:val="18"/>
          <w:lang w:eastAsia="ar-SA"/>
        </w:rPr>
        <w:t>CELE, TREŚCI I EFEKTY UCZENIA SIĘ</w:t>
      </w:r>
    </w:p>
    <w:tbl>
      <w:tblPr>
        <w:tblW w:w="10490" w:type="dxa"/>
        <w:tblInd w:w="-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490"/>
      </w:tblGrid>
      <w:tr w:rsidR="002302C7" w:rsidRPr="00E323EF" w14:paraId="4DB8AD3E" w14:textId="77777777" w:rsidTr="001D27A7">
        <w:trPr>
          <w:trHeight w:val="714"/>
        </w:trPr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796E7E5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4.1. Cele przedmiotu</w:t>
            </w:r>
          </w:p>
          <w:p w14:paraId="034B1E21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Ćwiczenia</w:t>
            </w:r>
          </w:p>
          <w:p w14:paraId="73CF8012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 xml:space="preserve">C1. </w:t>
            </w:r>
            <w:r w:rsidRPr="00E323EF"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  <w:t>Przekazywanie podstawowej</w:t>
            </w: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 xml:space="preserve"> wiedzy z zakresu prawidłowej postawy podczas śpiewu lub aktywnej mowy, budowy i poprawnego działania narządów oddechowych, aparatu głosowego, rezonatorów, zasad poprawnej dykcji i artykulacji oraz przybliżenia dźwięku oraz wzajemnej korelacji tych wszystkich elementów;</w:t>
            </w:r>
          </w:p>
          <w:p w14:paraId="7A71398F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bCs/>
                <w:sz w:val="18"/>
                <w:szCs w:val="18"/>
                <w:lang w:eastAsia="ar-SA"/>
              </w:rPr>
              <w:t xml:space="preserve">C2. </w:t>
            </w: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Dostarczanie informacji</w:t>
            </w:r>
            <w:r w:rsidRPr="00E323EF">
              <w:rPr>
                <w:rFonts w:ascii="Garamond" w:eastAsia="Times New Roman" w:hAnsi="Garamond" w:cstheme="minorHAnsi"/>
                <w:b/>
                <w:bCs/>
                <w:sz w:val="18"/>
                <w:szCs w:val="18"/>
                <w:lang w:eastAsia="ar-SA"/>
              </w:rPr>
              <w:t xml:space="preserve"> </w:t>
            </w: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na temat wpływu odpowiedniego oddechu na pracę głosu oraz przygotowanie do stosowania technik oddechowych w prawidłowej emisji głosu.</w:t>
            </w:r>
          </w:p>
          <w:p w14:paraId="64BA2001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bCs/>
                <w:sz w:val="18"/>
                <w:szCs w:val="18"/>
                <w:lang w:eastAsia="ar-SA"/>
              </w:rPr>
              <w:t xml:space="preserve">C3. </w:t>
            </w: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 xml:space="preserve">Zaznajamianie z zasadami świadomego używania głosu zarówno w mowie, jak i w śpiewie. </w:t>
            </w:r>
          </w:p>
          <w:p w14:paraId="536AA658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bCs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bCs/>
                <w:sz w:val="18"/>
                <w:szCs w:val="18"/>
                <w:lang w:eastAsia="ar-SA"/>
              </w:rPr>
              <w:t xml:space="preserve">C4. </w:t>
            </w: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Zwrócenie uwagi na szkodliwy wpływ napięć w ciele na optymalną emisję głosu.</w:t>
            </w:r>
          </w:p>
          <w:p w14:paraId="3D7C71F5" w14:textId="77777777" w:rsidR="002302C7" w:rsidRPr="00E323EF" w:rsidRDefault="002302C7" w:rsidP="001D27A7">
            <w:pPr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bCs/>
                <w:sz w:val="18"/>
                <w:szCs w:val="18"/>
                <w:lang w:eastAsia="ar-SA"/>
              </w:rPr>
              <w:t xml:space="preserve">C5. </w:t>
            </w: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Uwrażliwienie na dbałość o aparat głosowy.</w:t>
            </w:r>
          </w:p>
          <w:p w14:paraId="6A2CA4BC" w14:textId="77777777" w:rsidR="002302C7" w:rsidRPr="00E323EF" w:rsidRDefault="002302C7" w:rsidP="001D27A7">
            <w:pPr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bCs/>
                <w:sz w:val="18"/>
                <w:szCs w:val="18"/>
                <w:lang w:eastAsia="ar-SA"/>
              </w:rPr>
              <w:t xml:space="preserve">C6. </w:t>
            </w: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Kształtowanie potrzeby podnoszenia swoich kwalifikacj</w:t>
            </w:r>
            <w:r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i.</w:t>
            </w:r>
          </w:p>
        </w:tc>
      </w:tr>
    </w:tbl>
    <w:p w14:paraId="40DB0169" w14:textId="77777777" w:rsidR="002302C7" w:rsidRPr="00E323EF" w:rsidRDefault="002302C7" w:rsidP="002302C7">
      <w:pPr>
        <w:spacing w:after="0" w:line="240" w:lineRule="auto"/>
        <w:jc w:val="both"/>
        <w:rPr>
          <w:rFonts w:ascii="Garamond" w:eastAsia="Times New Roman" w:hAnsi="Garamond" w:cstheme="minorHAnsi"/>
          <w:sz w:val="18"/>
          <w:szCs w:val="18"/>
          <w:lang w:eastAsia="ar-SA"/>
        </w:rPr>
      </w:pPr>
    </w:p>
    <w:tbl>
      <w:tblPr>
        <w:tblW w:w="10490" w:type="dxa"/>
        <w:tblInd w:w="-5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490"/>
      </w:tblGrid>
      <w:tr w:rsidR="002302C7" w:rsidRPr="00E323EF" w14:paraId="33BB6519" w14:textId="77777777" w:rsidTr="001D27A7">
        <w:trPr>
          <w:trHeight w:val="565"/>
        </w:trPr>
        <w:tc>
          <w:tcPr>
            <w:tcW w:w="10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CD1E37A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4.2. Treści programowe</w:t>
            </w:r>
          </w:p>
          <w:p w14:paraId="0B1079FE" w14:textId="77777777" w:rsidR="002302C7" w:rsidRPr="00E323EF" w:rsidRDefault="002302C7" w:rsidP="001D27A7">
            <w:pPr>
              <w:autoSpaceDE w:val="0"/>
              <w:snapToGrid w:val="0"/>
              <w:spacing w:after="0" w:line="240" w:lineRule="auto"/>
              <w:ind w:right="-70"/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/>
                <w:sz w:val="18"/>
                <w:szCs w:val="18"/>
                <w:lang w:eastAsia="ar-SA"/>
              </w:rPr>
              <w:t>Ćwiczenia</w:t>
            </w:r>
          </w:p>
          <w:p w14:paraId="1224C15E" w14:textId="77777777" w:rsidR="002302C7" w:rsidRPr="00E323EF" w:rsidRDefault="002302C7" w:rsidP="002302C7">
            <w:pPr>
              <w:pStyle w:val="Akapitzlist"/>
              <w:numPr>
                <w:ilvl w:val="0"/>
                <w:numId w:val="10"/>
              </w:numPr>
              <w:autoSpaceDE w:val="0"/>
              <w:snapToGrid w:val="0"/>
              <w:spacing w:after="0" w:line="240" w:lineRule="auto"/>
              <w:ind w:right="-70"/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  <w:t>Rola prawidłowej postawy podcz</w:t>
            </w:r>
            <w:r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  <w:t>a</w:t>
            </w:r>
            <w:r w:rsidRPr="00E323EF"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  <w:t>s śpiewu</w:t>
            </w:r>
          </w:p>
          <w:p w14:paraId="271B008D" w14:textId="77777777" w:rsidR="002302C7" w:rsidRPr="00E323EF" w:rsidRDefault="002302C7" w:rsidP="002302C7">
            <w:pPr>
              <w:pStyle w:val="Akapitzlist"/>
              <w:numPr>
                <w:ilvl w:val="0"/>
                <w:numId w:val="10"/>
              </w:numPr>
              <w:autoSpaceDE w:val="0"/>
              <w:snapToGrid w:val="0"/>
              <w:spacing w:after="0" w:line="240" w:lineRule="auto"/>
              <w:ind w:right="-70"/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  <w:t>Głos ludzki i jego działanie – krtań</w:t>
            </w:r>
          </w:p>
          <w:p w14:paraId="51F0ED0D" w14:textId="77777777" w:rsidR="002302C7" w:rsidRPr="00E323EF" w:rsidRDefault="002302C7" w:rsidP="002302C7">
            <w:pPr>
              <w:pStyle w:val="Akapitzlist"/>
              <w:numPr>
                <w:ilvl w:val="0"/>
                <w:numId w:val="10"/>
              </w:numPr>
              <w:autoSpaceDE w:val="0"/>
              <w:snapToGrid w:val="0"/>
              <w:spacing w:after="0" w:line="240" w:lineRule="auto"/>
              <w:ind w:right="-70"/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  <w:t>Oddech śpiewaczy i podparcie oddechowe</w:t>
            </w:r>
          </w:p>
          <w:p w14:paraId="22C2DEAC" w14:textId="77777777" w:rsidR="002302C7" w:rsidRPr="00E323EF" w:rsidRDefault="002302C7" w:rsidP="002302C7">
            <w:pPr>
              <w:pStyle w:val="Akapitzlist"/>
              <w:numPr>
                <w:ilvl w:val="0"/>
                <w:numId w:val="10"/>
              </w:numPr>
              <w:autoSpaceDE w:val="0"/>
              <w:snapToGrid w:val="0"/>
              <w:spacing w:after="0" w:line="240" w:lineRule="auto"/>
              <w:ind w:right="-70"/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  <w:t>Rezonatory i barwa dźwięku</w:t>
            </w:r>
          </w:p>
          <w:p w14:paraId="28E522E2" w14:textId="77777777" w:rsidR="002302C7" w:rsidRPr="00E323EF" w:rsidRDefault="002302C7" w:rsidP="002302C7">
            <w:pPr>
              <w:pStyle w:val="Akapitzlist"/>
              <w:numPr>
                <w:ilvl w:val="0"/>
                <w:numId w:val="10"/>
              </w:numPr>
              <w:autoSpaceDE w:val="0"/>
              <w:snapToGrid w:val="0"/>
              <w:spacing w:after="0" w:line="240" w:lineRule="auto"/>
              <w:ind w:right="-70"/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  <w:t>Przybliżenie głosu i artykulacja</w:t>
            </w:r>
          </w:p>
          <w:p w14:paraId="79780CFE" w14:textId="77777777" w:rsidR="002302C7" w:rsidRPr="00E323EF" w:rsidRDefault="002302C7" w:rsidP="002302C7">
            <w:pPr>
              <w:pStyle w:val="Akapitzlist"/>
              <w:numPr>
                <w:ilvl w:val="0"/>
                <w:numId w:val="10"/>
              </w:numPr>
              <w:autoSpaceDE w:val="0"/>
              <w:snapToGrid w:val="0"/>
              <w:spacing w:after="0" w:line="240" w:lineRule="auto"/>
              <w:ind w:right="-70"/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  <w:t xml:space="preserve">Doskonalenie mechaniki narządu mowy (artykulacyjne, intonacyjne, z fonacją i bez fonacji, atak dźwięku). </w:t>
            </w:r>
          </w:p>
          <w:p w14:paraId="0D9764C3" w14:textId="77777777" w:rsidR="002302C7" w:rsidRPr="00E323EF" w:rsidRDefault="002302C7" w:rsidP="002302C7">
            <w:pPr>
              <w:pStyle w:val="Akapitzlist"/>
              <w:numPr>
                <w:ilvl w:val="0"/>
                <w:numId w:val="10"/>
              </w:numPr>
              <w:autoSpaceDE w:val="0"/>
              <w:snapToGrid w:val="0"/>
              <w:spacing w:after="0" w:line="240" w:lineRule="auto"/>
              <w:ind w:right="-70"/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  <w:t>Higiena głosu</w:t>
            </w:r>
          </w:p>
          <w:p w14:paraId="04014351" w14:textId="77777777" w:rsidR="002302C7" w:rsidRPr="00E323EF" w:rsidRDefault="002302C7" w:rsidP="002302C7">
            <w:pPr>
              <w:pStyle w:val="Akapitzlist"/>
              <w:numPr>
                <w:ilvl w:val="0"/>
                <w:numId w:val="10"/>
              </w:numPr>
              <w:autoSpaceDE w:val="0"/>
              <w:snapToGrid w:val="0"/>
              <w:spacing w:after="0" w:line="240" w:lineRule="auto"/>
              <w:ind w:right="-70"/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  <w:t>Świadome wykorzystywanie ćwiczeń oddechowych, umiejętność samodzielnego rozśpiewania</w:t>
            </w:r>
          </w:p>
          <w:p w14:paraId="3F802FED" w14:textId="77777777" w:rsidR="002302C7" w:rsidRPr="00E323EF" w:rsidRDefault="002302C7" w:rsidP="002302C7">
            <w:pPr>
              <w:pStyle w:val="Akapitzlist"/>
              <w:numPr>
                <w:ilvl w:val="0"/>
                <w:numId w:val="10"/>
              </w:numPr>
              <w:autoSpaceDE w:val="0"/>
              <w:snapToGrid w:val="0"/>
              <w:spacing w:after="0" w:line="240" w:lineRule="auto"/>
              <w:ind w:right="-70"/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bCs/>
                <w:sz w:val="18"/>
                <w:szCs w:val="18"/>
                <w:lang w:eastAsia="ar-SA"/>
              </w:rPr>
              <w:t>Przygotowanie do wytężonej pracy głosem</w:t>
            </w:r>
          </w:p>
        </w:tc>
      </w:tr>
    </w:tbl>
    <w:p w14:paraId="37224D4B" w14:textId="77777777" w:rsidR="002302C7" w:rsidRPr="00E323EF" w:rsidRDefault="002302C7" w:rsidP="002302C7">
      <w:pPr>
        <w:spacing w:after="0"/>
        <w:rPr>
          <w:rFonts w:ascii="Garamond" w:hAnsi="Garamond" w:cstheme="minorHAnsi"/>
          <w:b/>
          <w:sz w:val="18"/>
          <w:szCs w:val="18"/>
        </w:rPr>
      </w:pPr>
    </w:p>
    <w:p w14:paraId="39FC0E96" w14:textId="77777777" w:rsidR="002302C7" w:rsidRPr="00E323EF" w:rsidRDefault="002302C7" w:rsidP="002302C7">
      <w:pPr>
        <w:pStyle w:val="Akapitzlist"/>
        <w:numPr>
          <w:ilvl w:val="1"/>
          <w:numId w:val="9"/>
        </w:numPr>
        <w:spacing w:after="0" w:line="240" w:lineRule="auto"/>
        <w:rPr>
          <w:rFonts w:ascii="Garamond" w:hAnsi="Garamond" w:cstheme="minorHAnsi"/>
          <w:b/>
          <w:sz w:val="18"/>
          <w:szCs w:val="18"/>
        </w:rPr>
      </w:pPr>
      <w:r w:rsidRPr="00E323EF">
        <w:rPr>
          <w:rFonts w:ascii="Garamond" w:hAnsi="Garamond" w:cstheme="minorHAnsi"/>
          <w:b/>
          <w:sz w:val="18"/>
          <w:szCs w:val="18"/>
        </w:rPr>
        <w:t>Przedmiotowe efekty uczenia się</w:t>
      </w:r>
    </w:p>
    <w:tbl>
      <w:tblPr>
        <w:tblW w:w="10490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69"/>
        <w:gridCol w:w="8162"/>
        <w:gridCol w:w="1559"/>
      </w:tblGrid>
      <w:tr w:rsidR="002302C7" w:rsidRPr="00E323EF" w14:paraId="047DC752" w14:textId="77777777" w:rsidTr="001D27A7">
        <w:trPr>
          <w:cantSplit/>
          <w:trHeight w:val="284"/>
        </w:trPr>
        <w:tc>
          <w:tcPr>
            <w:tcW w:w="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15C87041" w14:textId="77777777" w:rsidR="002302C7" w:rsidRPr="00E323EF" w:rsidRDefault="002302C7" w:rsidP="001D27A7">
            <w:pPr>
              <w:spacing w:line="240" w:lineRule="auto"/>
              <w:ind w:left="113" w:right="113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 xml:space="preserve">Efekt </w:t>
            </w:r>
          </w:p>
        </w:tc>
        <w:tc>
          <w:tcPr>
            <w:tcW w:w="8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72656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Student, który zaliczył przedmiot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D677F9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 xml:space="preserve">Odniesienie do kierunkowych efektów </w:t>
            </w:r>
          </w:p>
          <w:p w14:paraId="7AC57747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uczenia się</w:t>
            </w:r>
          </w:p>
        </w:tc>
      </w:tr>
      <w:tr w:rsidR="002302C7" w:rsidRPr="00E323EF" w14:paraId="06A41083" w14:textId="77777777" w:rsidTr="001D27A7">
        <w:trPr>
          <w:trHeight w:val="284"/>
        </w:trPr>
        <w:tc>
          <w:tcPr>
            <w:tcW w:w="104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45740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strike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 xml:space="preserve">w zakresie </w:t>
            </w: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WIEDZY:</w:t>
            </w:r>
          </w:p>
        </w:tc>
      </w:tr>
      <w:tr w:rsidR="002302C7" w:rsidRPr="00E323EF" w14:paraId="4A91113F" w14:textId="77777777" w:rsidTr="001D27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70"/>
        </w:trPr>
        <w:tc>
          <w:tcPr>
            <w:tcW w:w="769" w:type="dxa"/>
            <w:shd w:val="clear" w:color="auto" w:fill="auto"/>
          </w:tcPr>
          <w:p w14:paraId="5F1A3865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W01</w:t>
            </w:r>
          </w:p>
        </w:tc>
        <w:tc>
          <w:tcPr>
            <w:tcW w:w="8162" w:type="dxa"/>
            <w:shd w:val="clear" w:color="auto" w:fill="auto"/>
          </w:tcPr>
          <w:p w14:paraId="0BF26D7C" w14:textId="77777777" w:rsidR="002302C7" w:rsidRPr="00E323EF" w:rsidRDefault="002302C7" w:rsidP="001D27A7">
            <w:pPr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Zna podstawy budowy anatomicznej ogólnie pojętego systemu głosowego i rozumie zasady jego funkcjonowania niezbędne do prawidłowego operowania głosem.</w:t>
            </w:r>
          </w:p>
        </w:tc>
        <w:tc>
          <w:tcPr>
            <w:tcW w:w="1559" w:type="dxa"/>
            <w:shd w:val="clear" w:color="auto" w:fill="auto"/>
          </w:tcPr>
          <w:p w14:paraId="6E5EEC03" w14:textId="77777777" w:rsidR="002302C7" w:rsidRPr="00E323EF" w:rsidRDefault="002302C7" w:rsidP="00C84A8E">
            <w:pPr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>EDUM1A_W01</w:t>
            </w:r>
          </w:p>
        </w:tc>
      </w:tr>
      <w:tr w:rsidR="002302C7" w:rsidRPr="00E323EF" w14:paraId="266A5D5E" w14:textId="77777777" w:rsidTr="001D27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70"/>
        </w:trPr>
        <w:tc>
          <w:tcPr>
            <w:tcW w:w="769" w:type="dxa"/>
            <w:shd w:val="clear" w:color="auto" w:fill="auto"/>
          </w:tcPr>
          <w:p w14:paraId="3A4F75EE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W02</w:t>
            </w:r>
          </w:p>
        </w:tc>
        <w:tc>
          <w:tcPr>
            <w:tcW w:w="8162" w:type="dxa"/>
            <w:shd w:val="clear" w:color="auto" w:fill="auto"/>
          </w:tcPr>
          <w:p w14:paraId="156BEF59" w14:textId="77777777" w:rsidR="002302C7" w:rsidRPr="00E323EF" w:rsidRDefault="002302C7" w:rsidP="001D27A7">
            <w:pPr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 xml:space="preserve">Rozumie powiązania i zależności między teoretycznymi i praktycznymi elementami programu kształcenia </w:t>
            </w: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emisji głosu.</w:t>
            </w:r>
          </w:p>
        </w:tc>
        <w:tc>
          <w:tcPr>
            <w:tcW w:w="1559" w:type="dxa"/>
            <w:shd w:val="clear" w:color="auto" w:fill="auto"/>
          </w:tcPr>
          <w:p w14:paraId="68C9F289" w14:textId="77777777" w:rsidR="002302C7" w:rsidRPr="00E323EF" w:rsidRDefault="002302C7" w:rsidP="00C84A8E">
            <w:pPr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>EDUM1A_W08</w:t>
            </w:r>
          </w:p>
        </w:tc>
      </w:tr>
      <w:tr w:rsidR="002302C7" w:rsidRPr="00E323EF" w14:paraId="05B01E73" w14:textId="77777777" w:rsidTr="001D27A7">
        <w:trPr>
          <w:trHeight w:val="284"/>
        </w:trPr>
        <w:tc>
          <w:tcPr>
            <w:tcW w:w="104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CB2B1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strike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 xml:space="preserve">w zakresie </w:t>
            </w: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UMIEJĘTNOŚCI:</w:t>
            </w:r>
          </w:p>
        </w:tc>
      </w:tr>
      <w:tr w:rsidR="002302C7" w:rsidRPr="00E323EF" w14:paraId="53E50F16" w14:textId="77777777" w:rsidTr="001D27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57"/>
        </w:trPr>
        <w:tc>
          <w:tcPr>
            <w:tcW w:w="769" w:type="dxa"/>
            <w:shd w:val="clear" w:color="auto" w:fill="auto"/>
          </w:tcPr>
          <w:p w14:paraId="508CD5B4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U01</w:t>
            </w:r>
          </w:p>
        </w:tc>
        <w:tc>
          <w:tcPr>
            <w:tcW w:w="8162" w:type="dxa"/>
            <w:shd w:val="clear" w:color="auto" w:fill="auto"/>
          </w:tcPr>
          <w:p w14:paraId="45EF2F82" w14:textId="77777777" w:rsidR="002302C7" w:rsidRPr="00E323EF" w:rsidRDefault="002302C7" w:rsidP="001D27A7">
            <w:pPr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>Potrafi przygotowywać prace pisemne i wystąpienia ustne dotyczące zagadnień szczegółowych związanych z budową aparatu głosowego i układu oddechowego, zasadami ich poprawnego funkcjonowania w procesie fonacji, technikami emisji głosu podczas śpiewu i aktywnej mowy.</w:t>
            </w:r>
          </w:p>
        </w:tc>
        <w:tc>
          <w:tcPr>
            <w:tcW w:w="1559" w:type="dxa"/>
            <w:shd w:val="clear" w:color="auto" w:fill="auto"/>
          </w:tcPr>
          <w:p w14:paraId="03FE7542" w14:textId="77777777" w:rsidR="002302C7" w:rsidRPr="00E323EF" w:rsidRDefault="002302C7" w:rsidP="00C84A8E">
            <w:pPr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>EDUM1A_U07</w:t>
            </w:r>
          </w:p>
        </w:tc>
      </w:tr>
      <w:tr w:rsidR="002302C7" w:rsidRPr="00E323EF" w14:paraId="372AC848" w14:textId="77777777" w:rsidTr="001D27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57"/>
        </w:trPr>
        <w:tc>
          <w:tcPr>
            <w:tcW w:w="769" w:type="dxa"/>
            <w:shd w:val="clear" w:color="auto" w:fill="auto"/>
          </w:tcPr>
          <w:p w14:paraId="15809BFB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U02</w:t>
            </w:r>
          </w:p>
        </w:tc>
        <w:tc>
          <w:tcPr>
            <w:tcW w:w="8162" w:type="dxa"/>
            <w:shd w:val="clear" w:color="auto" w:fill="auto"/>
          </w:tcPr>
          <w:p w14:paraId="01ECAFA0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>Potrafi stosować efektywne techniki ćwiczeń oddechowo-emisyjnych, dykcyjnych i artykulacyjnych, a także tych kształtujących świadomość ciała umożliwiając ciągły ich rozwój przez samodzielną pracę.</w:t>
            </w:r>
          </w:p>
        </w:tc>
        <w:tc>
          <w:tcPr>
            <w:tcW w:w="1559" w:type="dxa"/>
            <w:shd w:val="clear" w:color="auto" w:fill="auto"/>
          </w:tcPr>
          <w:p w14:paraId="701A2C84" w14:textId="77777777" w:rsidR="002302C7" w:rsidRPr="00E323EF" w:rsidRDefault="002302C7" w:rsidP="00C84A8E">
            <w:pPr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>EDUM1A_U09</w:t>
            </w:r>
          </w:p>
        </w:tc>
      </w:tr>
      <w:tr w:rsidR="002302C7" w:rsidRPr="00E323EF" w14:paraId="0FA83070" w14:textId="77777777" w:rsidTr="001D27A7">
        <w:trPr>
          <w:trHeight w:val="284"/>
        </w:trPr>
        <w:tc>
          <w:tcPr>
            <w:tcW w:w="104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2342A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strike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 xml:space="preserve">w zakresie </w:t>
            </w: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KOMPETENCJI SPOŁECZNYCH:</w:t>
            </w:r>
          </w:p>
        </w:tc>
      </w:tr>
      <w:tr w:rsidR="002302C7" w:rsidRPr="00E323EF" w14:paraId="23A677D5" w14:textId="77777777" w:rsidTr="001D27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57"/>
        </w:trPr>
        <w:tc>
          <w:tcPr>
            <w:tcW w:w="769" w:type="dxa"/>
            <w:shd w:val="clear" w:color="auto" w:fill="auto"/>
          </w:tcPr>
          <w:p w14:paraId="4256F1DC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K01</w:t>
            </w:r>
          </w:p>
        </w:tc>
        <w:tc>
          <w:tcPr>
            <w:tcW w:w="8162" w:type="dxa"/>
            <w:shd w:val="clear" w:color="auto" w:fill="auto"/>
          </w:tcPr>
          <w:p w14:paraId="1C894F1A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 xml:space="preserve">Jest gotów do samodzielnego podejmowania regularnych ćwiczeń wykazując się wewnętrzną motywacją i </w:t>
            </w:r>
            <w:r w:rsidRPr="00E323EF">
              <w:rPr>
                <w:rFonts w:ascii="Garamond" w:hAnsi="Garamond" w:cstheme="minorHAnsi"/>
                <w:sz w:val="18"/>
                <w:szCs w:val="18"/>
              </w:rPr>
              <w:lastRenderedPageBreak/>
              <w:t>umiejętnością organizacji pracy</w:t>
            </w: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.</w:t>
            </w:r>
          </w:p>
        </w:tc>
        <w:tc>
          <w:tcPr>
            <w:tcW w:w="1559" w:type="dxa"/>
            <w:shd w:val="clear" w:color="auto" w:fill="auto"/>
          </w:tcPr>
          <w:p w14:paraId="5AAC6B8A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lastRenderedPageBreak/>
              <w:t>EDUM1A_K01</w:t>
            </w:r>
          </w:p>
        </w:tc>
      </w:tr>
      <w:tr w:rsidR="002302C7" w:rsidRPr="00E323EF" w14:paraId="3599D902" w14:textId="77777777" w:rsidTr="001D27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57"/>
        </w:trPr>
        <w:tc>
          <w:tcPr>
            <w:tcW w:w="769" w:type="dxa"/>
            <w:shd w:val="clear" w:color="auto" w:fill="auto"/>
          </w:tcPr>
          <w:p w14:paraId="444FF308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K02</w:t>
            </w:r>
          </w:p>
        </w:tc>
        <w:tc>
          <w:tcPr>
            <w:tcW w:w="8162" w:type="dxa"/>
            <w:shd w:val="clear" w:color="auto" w:fill="auto"/>
          </w:tcPr>
          <w:p w14:paraId="4A2B4CC7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>Jest gotów do efektywnego wykorzystania wyobraźni, intuicji i zdolności twórczego oraz elastycznego myślenia w trakcie rozwiązywania problemów związanych z podstawową techniką wokalną oraz higieną aparatu głosowego.</w:t>
            </w:r>
          </w:p>
        </w:tc>
        <w:tc>
          <w:tcPr>
            <w:tcW w:w="1559" w:type="dxa"/>
            <w:shd w:val="clear" w:color="auto" w:fill="auto"/>
          </w:tcPr>
          <w:p w14:paraId="7A2D4415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>EDUM1A_K03</w:t>
            </w:r>
          </w:p>
        </w:tc>
      </w:tr>
      <w:tr w:rsidR="002302C7" w:rsidRPr="00E323EF" w14:paraId="1DCA979C" w14:textId="77777777" w:rsidTr="001D27A7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57"/>
        </w:trPr>
        <w:tc>
          <w:tcPr>
            <w:tcW w:w="769" w:type="dxa"/>
            <w:shd w:val="clear" w:color="auto" w:fill="auto"/>
          </w:tcPr>
          <w:p w14:paraId="6A26F379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</w:pPr>
            <w:r w:rsidRPr="00E323EF">
              <w:rPr>
                <w:rFonts w:ascii="Garamond" w:eastAsia="Times New Roman" w:hAnsi="Garamond" w:cstheme="minorHAnsi"/>
                <w:sz w:val="18"/>
                <w:szCs w:val="18"/>
                <w:lang w:eastAsia="ar-SA"/>
              </w:rPr>
              <w:t>K03</w:t>
            </w:r>
          </w:p>
        </w:tc>
        <w:tc>
          <w:tcPr>
            <w:tcW w:w="8162" w:type="dxa"/>
            <w:shd w:val="clear" w:color="auto" w:fill="auto"/>
          </w:tcPr>
          <w:p w14:paraId="73574950" w14:textId="77777777" w:rsidR="002302C7" w:rsidRPr="00E323EF" w:rsidRDefault="002302C7" w:rsidP="001D27A7">
            <w:pPr>
              <w:snapToGrid w:val="0"/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>Jest gotów do krytycznej oceny posiadanej wiedzy i odbieranych treści, a także do uznawania znaczenia wiedzy w rozwiązywaniu problemów wokalnych – zarówno poznawczych jak i praktycznych – oraz zasięgania opinii ekspert</w:t>
            </w:r>
            <w:r>
              <w:rPr>
                <w:rFonts w:ascii="Garamond" w:hAnsi="Garamond" w:cstheme="minorHAnsi"/>
                <w:sz w:val="18"/>
                <w:szCs w:val="18"/>
              </w:rPr>
              <w:t>ó</w:t>
            </w:r>
            <w:r w:rsidRPr="00E323EF">
              <w:rPr>
                <w:rFonts w:ascii="Garamond" w:hAnsi="Garamond" w:cstheme="minorHAnsi"/>
                <w:sz w:val="18"/>
                <w:szCs w:val="18"/>
              </w:rPr>
              <w:t>w w przypadku trudności z samodzielnym rozwiązaniem problemów z zakresu śpiewu i aktywnej mowy.</w:t>
            </w:r>
          </w:p>
        </w:tc>
        <w:tc>
          <w:tcPr>
            <w:tcW w:w="1559" w:type="dxa"/>
            <w:shd w:val="clear" w:color="auto" w:fill="auto"/>
          </w:tcPr>
          <w:p w14:paraId="76A47287" w14:textId="77777777" w:rsidR="002302C7" w:rsidRPr="00E323EF" w:rsidRDefault="002302C7" w:rsidP="001D27A7">
            <w:pPr>
              <w:snapToGrid w:val="0"/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>EDUM1A_K04</w:t>
            </w:r>
          </w:p>
        </w:tc>
      </w:tr>
    </w:tbl>
    <w:p w14:paraId="00270B2D" w14:textId="77777777" w:rsidR="002302C7" w:rsidRPr="00E323EF" w:rsidRDefault="002302C7" w:rsidP="002302C7">
      <w:pPr>
        <w:spacing w:after="0" w:line="240" w:lineRule="auto"/>
        <w:rPr>
          <w:rFonts w:ascii="Garamond" w:eastAsia="Times New Roman" w:hAnsi="Garamond" w:cstheme="minorHAnsi"/>
          <w:sz w:val="18"/>
          <w:szCs w:val="18"/>
          <w:lang w:eastAsia="ar-SA"/>
        </w:rPr>
      </w:pPr>
    </w:p>
    <w:p w14:paraId="74E4661B" w14:textId="77777777" w:rsidR="002302C7" w:rsidRPr="00E323EF" w:rsidRDefault="002302C7" w:rsidP="002302C7">
      <w:pPr>
        <w:pStyle w:val="Akapitzlist"/>
        <w:numPr>
          <w:ilvl w:val="1"/>
          <w:numId w:val="9"/>
        </w:numPr>
        <w:spacing w:after="0" w:line="240" w:lineRule="auto"/>
        <w:rPr>
          <w:rFonts w:ascii="Garamond" w:eastAsia="Times New Roman" w:hAnsi="Garamond" w:cstheme="minorHAnsi"/>
          <w:b/>
          <w:bCs/>
          <w:sz w:val="18"/>
          <w:szCs w:val="18"/>
          <w:lang w:eastAsia="ar-SA"/>
        </w:rPr>
      </w:pPr>
      <w:r w:rsidRPr="00E323EF">
        <w:rPr>
          <w:rFonts w:ascii="Garamond" w:eastAsia="Times New Roman" w:hAnsi="Garamond" w:cstheme="minorHAnsi"/>
          <w:b/>
          <w:bCs/>
          <w:sz w:val="18"/>
          <w:szCs w:val="18"/>
          <w:lang w:eastAsia="ar-SA"/>
        </w:rPr>
        <w:t>Sposoby weryfikacji osiągnięcia przedmiotowych efektów uczenia się</w:t>
      </w:r>
    </w:p>
    <w:tbl>
      <w:tblPr>
        <w:tblW w:w="750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97"/>
        <w:gridCol w:w="378"/>
        <w:gridCol w:w="378"/>
        <w:gridCol w:w="378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379"/>
        <w:gridCol w:w="403"/>
      </w:tblGrid>
      <w:tr w:rsidR="002302C7" w:rsidRPr="00E323EF" w14:paraId="233B41D8" w14:textId="77777777" w:rsidTr="001D27A7">
        <w:trPr>
          <w:gridAfter w:val="15"/>
          <w:wAfter w:w="5706" w:type="dxa"/>
          <w:trHeight w:val="220"/>
        </w:trPr>
        <w:tc>
          <w:tcPr>
            <w:tcW w:w="179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2E12D1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Efekty przedmiotowe</w:t>
            </w:r>
          </w:p>
          <w:p w14:paraId="7794D1A3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(symbol)</w:t>
            </w:r>
          </w:p>
        </w:tc>
      </w:tr>
      <w:tr w:rsidR="002302C7" w:rsidRPr="00E323EF" w14:paraId="3634CEB6" w14:textId="77777777" w:rsidTr="001D27A7">
        <w:trPr>
          <w:trHeight w:val="284"/>
        </w:trPr>
        <w:tc>
          <w:tcPr>
            <w:tcW w:w="179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359B70A" w14:textId="77777777" w:rsidR="002302C7" w:rsidRPr="00E323EF" w:rsidRDefault="002302C7" w:rsidP="001D27A7">
            <w:pPr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13CFBD9F" w14:textId="77777777" w:rsidR="002302C7" w:rsidRPr="00E323EF" w:rsidRDefault="002302C7" w:rsidP="001D27A7">
            <w:pPr>
              <w:spacing w:after="0" w:line="240" w:lineRule="auto"/>
              <w:ind w:left="-57" w:right="-57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Kolokwium</w:t>
            </w:r>
          </w:p>
        </w:tc>
        <w:tc>
          <w:tcPr>
            <w:tcW w:w="1137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23AA3F13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Aktywność</w:t>
            </w:r>
            <w:r>
              <w:rPr>
                <w:rFonts w:ascii="Garamond" w:hAnsi="Garamond" w:cstheme="minorHAnsi"/>
                <w:b/>
                <w:sz w:val="18"/>
                <w:szCs w:val="18"/>
              </w:rPr>
              <w:t xml:space="preserve"> </w:t>
            </w:r>
            <w:r w:rsidRPr="00E323EF">
              <w:rPr>
                <w:rFonts w:ascii="Garamond" w:hAnsi="Garamond" w:cstheme="minorHAnsi"/>
                <w:b/>
                <w:spacing w:val="-2"/>
                <w:sz w:val="18"/>
                <w:szCs w:val="18"/>
              </w:rPr>
              <w:t>na zajęciach</w:t>
            </w:r>
          </w:p>
        </w:tc>
        <w:tc>
          <w:tcPr>
            <w:tcW w:w="1137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5428C39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Praca własna</w:t>
            </w:r>
          </w:p>
        </w:tc>
        <w:tc>
          <w:tcPr>
            <w:tcW w:w="1137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750A5C1E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Praca</w:t>
            </w:r>
            <w:r>
              <w:rPr>
                <w:rFonts w:ascii="Garamond" w:hAnsi="Garamond" w:cstheme="minorHAnsi"/>
                <w:b/>
                <w:sz w:val="18"/>
                <w:szCs w:val="18"/>
              </w:rPr>
              <w:t xml:space="preserve"> </w:t>
            </w: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w grupie</w:t>
            </w:r>
          </w:p>
        </w:tc>
        <w:tc>
          <w:tcPr>
            <w:tcW w:w="1161" w:type="dxa"/>
            <w:gridSpan w:val="3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97CDCF1" w14:textId="77777777" w:rsidR="002302C7" w:rsidRPr="002302C7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sz w:val="18"/>
                <w:szCs w:val="18"/>
                <w:highlight w:val="lightGray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Inne (zaliczenie ustne)</w:t>
            </w:r>
          </w:p>
        </w:tc>
      </w:tr>
      <w:tr w:rsidR="002302C7" w:rsidRPr="00E323EF" w14:paraId="678C58D5" w14:textId="77777777" w:rsidTr="001D27A7">
        <w:trPr>
          <w:trHeight w:val="284"/>
        </w:trPr>
        <w:tc>
          <w:tcPr>
            <w:tcW w:w="179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2EAE8B2" w14:textId="77777777" w:rsidR="002302C7" w:rsidRPr="00E323EF" w:rsidRDefault="002302C7" w:rsidP="001D27A7">
            <w:pPr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</w:p>
        </w:tc>
        <w:tc>
          <w:tcPr>
            <w:tcW w:w="1134" w:type="dxa"/>
            <w:gridSpan w:val="3"/>
            <w:tcBorders>
              <w:top w:val="single" w:sz="12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vAlign w:val="center"/>
          </w:tcPr>
          <w:p w14:paraId="28EDC091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12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vAlign w:val="center"/>
          </w:tcPr>
          <w:p w14:paraId="44015497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12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0216FD80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Forma zajęć</w:t>
            </w:r>
          </w:p>
        </w:tc>
        <w:tc>
          <w:tcPr>
            <w:tcW w:w="1137" w:type="dxa"/>
            <w:gridSpan w:val="3"/>
            <w:tcBorders>
              <w:top w:val="single" w:sz="12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vAlign w:val="center"/>
          </w:tcPr>
          <w:p w14:paraId="4707C668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Forma zajęć</w:t>
            </w:r>
          </w:p>
        </w:tc>
        <w:tc>
          <w:tcPr>
            <w:tcW w:w="1161" w:type="dxa"/>
            <w:gridSpan w:val="3"/>
            <w:tcBorders>
              <w:top w:val="single" w:sz="12" w:space="0" w:color="auto"/>
              <w:left w:val="single" w:sz="4" w:space="0" w:color="auto"/>
              <w:bottom w:val="dashSmallGap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0535263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Forma zajęć</w:t>
            </w:r>
          </w:p>
        </w:tc>
      </w:tr>
      <w:tr w:rsidR="002302C7" w:rsidRPr="00E323EF" w14:paraId="48475BED" w14:textId="77777777" w:rsidTr="001D27A7">
        <w:trPr>
          <w:trHeight w:val="284"/>
        </w:trPr>
        <w:tc>
          <w:tcPr>
            <w:tcW w:w="179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8DE6A" w14:textId="77777777" w:rsidR="002302C7" w:rsidRPr="00E323EF" w:rsidRDefault="002302C7" w:rsidP="001D27A7">
            <w:pPr>
              <w:spacing w:after="0" w:line="240" w:lineRule="auto"/>
              <w:rPr>
                <w:rFonts w:ascii="Garamond" w:hAnsi="Garamond" w:cstheme="minorHAnsi"/>
                <w:i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dashSmallGap" w:sz="4" w:space="0" w:color="auto"/>
              <w:left w:val="single" w:sz="4" w:space="0" w:color="auto"/>
              <w:bottom w:val="single" w:sz="12" w:space="0" w:color="auto"/>
              <w:right w:val="dashSmallGap" w:sz="4" w:space="0" w:color="auto"/>
            </w:tcBorders>
            <w:vAlign w:val="center"/>
          </w:tcPr>
          <w:p w14:paraId="36B945BA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W</w:t>
            </w:r>
          </w:p>
        </w:tc>
        <w:tc>
          <w:tcPr>
            <w:tcW w:w="378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dashSmallGap" w:sz="4" w:space="0" w:color="auto"/>
            </w:tcBorders>
            <w:vAlign w:val="center"/>
          </w:tcPr>
          <w:p w14:paraId="7CB4B367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C</w:t>
            </w:r>
          </w:p>
        </w:tc>
        <w:tc>
          <w:tcPr>
            <w:tcW w:w="378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3B537785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...</w:t>
            </w:r>
          </w:p>
        </w:tc>
        <w:tc>
          <w:tcPr>
            <w:tcW w:w="379" w:type="dxa"/>
            <w:tcBorders>
              <w:top w:val="dashSmallGap" w:sz="4" w:space="0" w:color="auto"/>
              <w:left w:val="single" w:sz="4" w:space="0" w:color="auto"/>
              <w:bottom w:val="single" w:sz="12" w:space="0" w:color="auto"/>
              <w:right w:val="dashSmallGap" w:sz="4" w:space="0" w:color="auto"/>
            </w:tcBorders>
            <w:vAlign w:val="center"/>
          </w:tcPr>
          <w:p w14:paraId="0C1D01F6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W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FE0E946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C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0261F109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...</w:t>
            </w:r>
          </w:p>
        </w:tc>
        <w:tc>
          <w:tcPr>
            <w:tcW w:w="379" w:type="dxa"/>
            <w:tcBorders>
              <w:top w:val="dashSmallGap" w:sz="4" w:space="0" w:color="auto"/>
              <w:left w:val="single" w:sz="4" w:space="0" w:color="auto"/>
              <w:bottom w:val="single" w:sz="12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02688824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W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F3B8473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C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9552988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...</w:t>
            </w:r>
          </w:p>
        </w:tc>
        <w:tc>
          <w:tcPr>
            <w:tcW w:w="379" w:type="dxa"/>
            <w:tcBorders>
              <w:top w:val="dashSmallGap" w:sz="4" w:space="0" w:color="auto"/>
              <w:left w:val="single" w:sz="4" w:space="0" w:color="auto"/>
              <w:bottom w:val="single" w:sz="12" w:space="0" w:color="auto"/>
              <w:right w:val="dashSmallGap" w:sz="4" w:space="0" w:color="auto"/>
            </w:tcBorders>
            <w:vAlign w:val="center"/>
          </w:tcPr>
          <w:p w14:paraId="43271F0C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W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4EDEE4A1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C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vAlign w:val="center"/>
          </w:tcPr>
          <w:p w14:paraId="57F5C316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...</w:t>
            </w:r>
          </w:p>
        </w:tc>
        <w:tc>
          <w:tcPr>
            <w:tcW w:w="379" w:type="dxa"/>
            <w:tcBorders>
              <w:top w:val="dashSmallGap" w:sz="4" w:space="0" w:color="auto"/>
              <w:left w:val="single" w:sz="4" w:space="0" w:color="auto"/>
              <w:bottom w:val="single" w:sz="12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0A4A1197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W</w:t>
            </w:r>
          </w:p>
        </w:tc>
        <w:tc>
          <w:tcPr>
            <w:tcW w:w="379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691853A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C</w:t>
            </w:r>
          </w:p>
        </w:tc>
        <w:tc>
          <w:tcPr>
            <w:tcW w:w="403" w:type="dxa"/>
            <w:tcBorders>
              <w:top w:val="dashSmallGap" w:sz="4" w:space="0" w:color="auto"/>
              <w:left w:val="dashSmallGap" w:sz="4" w:space="0" w:color="auto"/>
              <w:bottom w:val="single" w:sz="12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7B0E4D4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i/>
                <w:sz w:val="18"/>
                <w:szCs w:val="18"/>
              </w:rPr>
              <w:t>...</w:t>
            </w:r>
          </w:p>
        </w:tc>
      </w:tr>
      <w:tr w:rsidR="002302C7" w:rsidRPr="00E323EF" w14:paraId="114A3BDF" w14:textId="77777777" w:rsidTr="001D27A7">
        <w:trPr>
          <w:trHeight w:val="284"/>
        </w:trPr>
        <w:tc>
          <w:tcPr>
            <w:tcW w:w="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9E74CD" w14:textId="474BD124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>W01-W0</w:t>
            </w:r>
            <w:r w:rsidR="00BE4FDE">
              <w:rPr>
                <w:rFonts w:ascii="Garamond" w:hAnsi="Garamond" w:cstheme="minorHAnsi"/>
                <w:sz w:val="18"/>
                <w:szCs w:val="18"/>
              </w:rPr>
              <w:t>2</w:t>
            </w:r>
          </w:p>
        </w:tc>
        <w:tc>
          <w:tcPr>
            <w:tcW w:w="378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7DF3D747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0E96B3E9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+</w:t>
            </w:r>
          </w:p>
        </w:tc>
        <w:tc>
          <w:tcPr>
            <w:tcW w:w="378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80A186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4FC16E24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B3A76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EA37A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4F02344B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229D0B32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DC350DB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4901DDA4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A0AE9F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5805FF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3DEAC142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204CE99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+</w:t>
            </w:r>
          </w:p>
        </w:tc>
        <w:tc>
          <w:tcPr>
            <w:tcW w:w="403" w:type="dxa"/>
            <w:tcBorders>
              <w:top w:val="single" w:sz="12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3D76CAAE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</w:tr>
      <w:tr w:rsidR="002302C7" w:rsidRPr="00E323EF" w14:paraId="14477615" w14:textId="77777777" w:rsidTr="001D27A7">
        <w:trPr>
          <w:trHeight w:val="284"/>
        </w:trPr>
        <w:tc>
          <w:tcPr>
            <w:tcW w:w="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E79880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>U01-U02</w:t>
            </w:r>
          </w:p>
        </w:tc>
        <w:tc>
          <w:tcPr>
            <w:tcW w:w="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3AD25312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31C9BAF2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5B4DA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12C7C7FE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028FA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0C028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3218A75B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6D92C51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04860C9A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259E1616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C20EED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C37821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14E4889F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E59EE57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+</w:t>
            </w:r>
          </w:p>
        </w:tc>
        <w:tc>
          <w:tcPr>
            <w:tcW w:w="403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7B194A61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</w:tr>
      <w:tr w:rsidR="002302C7" w:rsidRPr="00E323EF" w14:paraId="4DA0AB2B" w14:textId="77777777" w:rsidTr="001D27A7">
        <w:trPr>
          <w:trHeight w:val="284"/>
        </w:trPr>
        <w:tc>
          <w:tcPr>
            <w:tcW w:w="1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89CD70" w14:textId="0B486BFC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sz w:val="18"/>
                <w:szCs w:val="18"/>
              </w:rPr>
              <w:t>K01-K0</w:t>
            </w:r>
            <w:r w:rsidR="00BE4FDE">
              <w:rPr>
                <w:rFonts w:ascii="Garamond" w:hAnsi="Garamond" w:cstheme="minorHAnsi"/>
                <w:sz w:val="18"/>
                <w:szCs w:val="18"/>
              </w:rPr>
              <w:t>3</w:t>
            </w:r>
          </w:p>
        </w:tc>
        <w:tc>
          <w:tcPr>
            <w:tcW w:w="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059AF1F2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2440837E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8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01438D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7D895CB3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62F1F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A87E8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497CD2B5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54AC344E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6D5F8A45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vAlign w:val="center"/>
          </w:tcPr>
          <w:p w14:paraId="05487587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16448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+</w:t>
            </w: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00E663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ashSmallGap" w:sz="4" w:space="0" w:color="auto"/>
            </w:tcBorders>
            <w:shd w:val="clear" w:color="auto" w:fill="F2F2F2"/>
            <w:vAlign w:val="center"/>
          </w:tcPr>
          <w:p w14:paraId="089341B4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  <w:tc>
          <w:tcPr>
            <w:tcW w:w="379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144C52C9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i/>
                <w:sz w:val="18"/>
                <w:szCs w:val="18"/>
              </w:rPr>
              <w:t>+</w:t>
            </w:r>
          </w:p>
        </w:tc>
        <w:tc>
          <w:tcPr>
            <w:tcW w:w="403" w:type="dxa"/>
            <w:tcBorders>
              <w:top w:val="single" w:sz="4" w:space="0" w:color="auto"/>
              <w:left w:val="dashSmallGap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4F10ABEE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i/>
                <w:sz w:val="18"/>
                <w:szCs w:val="18"/>
              </w:rPr>
            </w:pPr>
          </w:p>
        </w:tc>
      </w:tr>
    </w:tbl>
    <w:p w14:paraId="27D36511" w14:textId="77777777" w:rsidR="002302C7" w:rsidRPr="00E323EF" w:rsidRDefault="002302C7" w:rsidP="002302C7">
      <w:pPr>
        <w:spacing w:after="0" w:line="240" w:lineRule="auto"/>
        <w:rPr>
          <w:rFonts w:ascii="Garamond" w:hAnsi="Garamond" w:cstheme="minorHAnsi"/>
          <w:sz w:val="18"/>
          <w:szCs w:val="18"/>
        </w:rPr>
      </w:pPr>
    </w:p>
    <w:p w14:paraId="73D90BD9" w14:textId="77777777" w:rsidR="002302C7" w:rsidRPr="00E323EF" w:rsidRDefault="002302C7" w:rsidP="002302C7">
      <w:pPr>
        <w:spacing w:after="0" w:line="240" w:lineRule="auto"/>
        <w:rPr>
          <w:rFonts w:ascii="Garamond" w:hAnsi="Garamond" w:cstheme="minorHAnsi"/>
          <w:sz w:val="18"/>
          <w:szCs w:val="18"/>
        </w:rPr>
      </w:pP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92"/>
        <w:gridCol w:w="720"/>
        <w:gridCol w:w="8269"/>
      </w:tblGrid>
      <w:tr w:rsidR="002302C7" w:rsidRPr="00E323EF" w14:paraId="2245F162" w14:textId="77777777" w:rsidTr="001D27A7">
        <w:trPr>
          <w:trHeight w:val="70"/>
        </w:trPr>
        <w:tc>
          <w:tcPr>
            <w:tcW w:w="9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87964" w14:textId="6FECEA5E" w:rsidR="002302C7" w:rsidRPr="00E323EF" w:rsidRDefault="002302C7" w:rsidP="001D27A7">
            <w:pPr>
              <w:numPr>
                <w:ilvl w:val="1"/>
                <w:numId w:val="5"/>
              </w:numPr>
              <w:spacing w:after="0" w:line="240" w:lineRule="auto"/>
              <w:ind w:left="426" w:hanging="426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 xml:space="preserve">Kryteria oceny stopnia osiągnięcia efektów </w:t>
            </w:r>
            <w:r w:rsidR="00CD1152">
              <w:rPr>
                <w:rFonts w:ascii="Garamond" w:hAnsi="Garamond" w:cstheme="minorHAnsi"/>
                <w:b/>
                <w:sz w:val="18"/>
                <w:szCs w:val="18"/>
              </w:rPr>
              <w:t>uczenia się</w:t>
            </w:r>
          </w:p>
        </w:tc>
      </w:tr>
      <w:tr w:rsidR="002302C7" w:rsidRPr="00E323EF" w14:paraId="675D67DC" w14:textId="77777777" w:rsidTr="001D27A7">
        <w:trPr>
          <w:trHeight w:val="284"/>
        </w:trPr>
        <w:tc>
          <w:tcPr>
            <w:tcW w:w="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A0056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Forma zajęć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FBC4DF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Ocena</w:t>
            </w:r>
          </w:p>
        </w:tc>
        <w:tc>
          <w:tcPr>
            <w:tcW w:w="8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BC92EE" w14:textId="77777777" w:rsidR="002302C7" w:rsidRPr="00E323EF" w:rsidRDefault="002302C7" w:rsidP="001D27A7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Kryterium oceny</w:t>
            </w:r>
          </w:p>
        </w:tc>
      </w:tr>
      <w:tr w:rsidR="007F5A29" w:rsidRPr="00E323EF" w14:paraId="07C6E245" w14:textId="77777777" w:rsidTr="001D27A7">
        <w:trPr>
          <w:cantSplit/>
          <w:trHeight w:val="77"/>
        </w:trPr>
        <w:tc>
          <w:tcPr>
            <w:tcW w:w="7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056653FE" w14:textId="77777777" w:rsidR="007F5A29" w:rsidRPr="00E323EF" w:rsidRDefault="007F5A29" w:rsidP="007F5A29">
            <w:pPr>
              <w:spacing w:after="0" w:line="240" w:lineRule="auto"/>
              <w:ind w:left="-57" w:right="-57"/>
              <w:jc w:val="center"/>
              <w:rPr>
                <w:rFonts w:ascii="Garamond" w:hAnsi="Garamond" w:cstheme="minorHAnsi"/>
                <w:b/>
                <w:spacing w:val="-5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pacing w:val="-5"/>
                <w:sz w:val="18"/>
                <w:szCs w:val="18"/>
              </w:rPr>
              <w:t>ćwiczenia (C)*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0EE6C" w14:textId="77777777" w:rsidR="007F5A29" w:rsidRPr="00E323EF" w:rsidRDefault="007F5A29" w:rsidP="007F5A29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3</w:t>
            </w:r>
          </w:p>
        </w:tc>
        <w:tc>
          <w:tcPr>
            <w:tcW w:w="8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B77316" w14:textId="4307AA9F" w:rsidR="007F5A29" w:rsidRPr="00E323EF" w:rsidRDefault="007F5A29" w:rsidP="007F5A29">
            <w:pPr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Uzyskał 51-60% poszczególnych zadań stawianych do wykonania</w:t>
            </w:r>
          </w:p>
        </w:tc>
      </w:tr>
      <w:tr w:rsidR="007F5A29" w:rsidRPr="00E323EF" w14:paraId="598EBCA3" w14:textId="77777777" w:rsidTr="001D27A7">
        <w:trPr>
          <w:trHeight w:val="255"/>
        </w:trPr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3E32B48" w14:textId="77777777" w:rsidR="007F5A29" w:rsidRPr="00E323EF" w:rsidRDefault="007F5A29" w:rsidP="007F5A29">
            <w:pPr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06E87" w14:textId="77777777" w:rsidR="007F5A29" w:rsidRPr="00E323EF" w:rsidRDefault="007F5A29" w:rsidP="007F5A29">
            <w:pPr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3,5</w:t>
            </w:r>
          </w:p>
        </w:tc>
        <w:tc>
          <w:tcPr>
            <w:tcW w:w="8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9D172C" w14:textId="05EDD82D" w:rsidR="007F5A29" w:rsidRPr="00E323EF" w:rsidRDefault="007F5A29" w:rsidP="007F5A29">
            <w:pPr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Uzyskał 61-70% poszczególnych zadań stawianych do wykonania</w:t>
            </w:r>
          </w:p>
        </w:tc>
      </w:tr>
      <w:tr w:rsidR="007F5A29" w:rsidRPr="00E323EF" w14:paraId="667CB441" w14:textId="77777777" w:rsidTr="001D27A7">
        <w:trPr>
          <w:trHeight w:val="255"/>
        </w:trPr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3E7A842" w14:textId="77777777" w:rsidR="007F5A29" w:rsidRPr="00E323EF" w:rsidRDefault="007F5A29" w:rsidP="007F5A29">
            <w:pPr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ECD28" w14:textId="77777777" w:rsidR="007F5A29" w:rsidRPr="00E323EF" w:rsidRDefault="007F5A29" w:rsidP="007F5A29">
            <w:pPr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4</w:t>
            </w:r>
          </w:p>
        </w:tc>
        <w:tc>
          <w:tcPr>
            <w:tcW w:w="8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8167ED" w14:textId="3D5E4822" w:rsidR="007F5A29" w:rsidRPr="00E323EF" w:rsidRDefault="007F5A29" w:rsidP="007F5A29">
            <w:pPr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Uzyskał 71-80% poszczególnych zadań stawianych do wykonania</w:t>
            </w:r>
          </w:p>
        </w:tc>
      </w:tr>
      <w:tr w:rsidR="007F5A29" w:rsidRPr="00E323EF" w14:paraId="71A4B8CA" w14:textId="77777777" w:rsidTr="001D27A7">
        <w:trPr>
          <w:trHeight w:val="255"/>
        </w:trPr>
        <w:tc>
          <w:tcPr>
            <w:tcW w:w="7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91C148D" w14:textId="77777777" w:rsidR="007F5A29" w:rsidRPr="00E323EF" w:rsidRDefault="007F5A29" w:rsidP="007F5A29">
            <w:pPr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4D577E" w14:textId="77777777" w:rsidR="007F5A29" w:rsidRPr="00E323EF" w:rsidRDefault="007F5A29" w:rsidP="007F5A29">
            <w:pPr>
              <w:spacing w:after="0" w:line="240" w:lineRule="auto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4,5</w:t>
            </w:r>
          </w:p>
        </w:tc>
        <w:tc>
          <w:tcPr>
            <w:tcW w:w="8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223054" w14:textId="1CE19968" w:rsidR="007F5A29" w:rsidRPr="00E323EF" w:rsidRDefault="007F5A29" w:rsidP="007F5A29">
            <w:pPr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Uzyskał 81-90% poszczególnych zadań stawianych do wykonania</w:t>
            </w:r>
          </w:p>
        </w:tc>
      </w:tr>
      <w:tr w:rsidR="007F5A29" w:rsidRPr="00E323EF" w14:paraId="2FE4B6F2" w14:textId="77777777" w:rsidTr="001D27A7">
        <w:trPr>
          <w:trHeight w:val="255"/>
        </w:trPr>
        <w:tc>
          <w:tcPr>
            <w:tcW w:w="7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21903" w14:textId="77777777" w:rsidR="007F5A29" w:rsidRPr="00E323EF" w:rsidRDefault="007F5A29" w:rsidP="007F5A29">
            <w:pPr>
              <w:spacing w:after="0" w:line="240" w:lineRule="auto"/>
              <w:rPr>
                <w:rFonts w:ascii="Garamond" w:hAnsi="Garamond" w:cstheme="minorHAnsi"/>
                <w:b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67D35" w14:textId="77777777" w:rsidR="007F5A29" w:rsidRPr="00E323EF" w:rsidRDefault="007F5A29" w:rsidP="007F5A29">
            <w:pPr>
              <w:spacing w:after="0" w:line="240" w:lineRule="auto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E323EF">
              <w:rPr>
                <w:rFonts w:ascii="Garamond" w:hAnsi="Garamond" w:cstheme="minorHAnsi"/>
                <w:b/>
                <w:sz w:val="18"/>
                <w:szCs w:val="18"/>
              </w:rPr>
              <w:t>5</w:t>
            </w:r>
          </w:p>
        </w:tc>
        <w:tc>
          <w:tcPr>
            <w:tcW w:w="8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4E0A0F" w14:textId="0AD609CE" w:rsidR="007F5A29" w:rsidRPr="00E323EF" w:rsidRDefault="007F5A29" w:rsidP="007F5A29">
            <w:pPr>
              <w:spacing w:after="0" w:line="240" w:lineRule="auto"/>
              <w:rPr>
                <w:rFonts w:ascii="Garamond" w:hAnsi="Garamond" w:cstheme="minorHAnsi"/>
                <w:sz w:val="18"/>
                <w:szCs w:val="18"/>
              </w:rPr>
            </w:pPr>
            <w:r>
              <w:rPr>
                <w:rFonts w:ascii="Garamond" w:hAnsi="Garamond"/>
                <w:color w:val="000000"/>
                <w:sz w:val="18"/>
                <w:szCs w:val="18"/>
              </w:rPr>
              <w:t>Uzyskał 91-100% poszczególnych zadań stawianych do wykonania</w:t>
            </w:r>
          </w:p>
        </w:tc>
      </w:tr>
    </w:tbl>
    <w:p w14:paraId="744B1F0D" w14:textId="77777777" w:rsidR="002302C7" w:rsidRPr="00E323EF" w:rsidRDefault="002302C7" w:rsidP="002302C7">
      <w:pPr>
        <w:spacing w:after="0" w:line="240" w:lineRule="auto"/>
        <w:jc w:val="both"/>
        <w:rPr>
          <w:rFonts w:ascii="Garamond" w:hAnsi="Garamond" w:cstheme="minorHAnsi"/>
          <w:sz w:val="18"/>
          <w:szCs w:val="18"/>
        </w:rPr>
      </w:pPr>
    </w:p>
    <w:p w14:paraId="00F33E52" w14:textId="77777777" w:rsidR="002302C7" w:rsidRPr="00E323EF" w:rsidRDefault="002302C7" w:rsidP="002302C7">
      <w:pPr>
        <w:pStyle w:val="Akapitzlist"/>
        <w:numPr>
          <w:ilvl w:val="0"/>
          <w:numId w:val="5"/>
        </w:numPr>
        <w:spacing w:after="0" w:line="240" w:lineRule="auto"/>
        <w:rPr>
          <w:rFonts w:ascii="Garamond" w:hAnsi="Garamond" w:cstheme="minorHAnsi"/>
          <w:b/>
          <w:sz w:val="18"/>
          <w:szCs w:val="18"/>
        </w:rPr>
      </w:pPr>
      <w:r w:rsidRPr="00E323EF">
        <w:rPr>
          <w:rFonts w:ascii="Garamond" w:hAnsi="Garamond" w:cstheme="minorHAnsi"/>
          <w:b/>
          <w:sz w:val="18"/>
          <w:szCs w:val="18"/>
        </w:rPr>
        <w:t>BILANS PUNKTÓW ECTS – NAKŁAD PRACY STUDENTA</w:t>
      </w: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829"/>
        <w:gridCol w:w="1476"/>
        <w:gridCol w:w="1476"/>
      </w:tblGrid>
      <w:tr w:rsidR="002302C7" w:rsidRPr="00E323EF" w14:paraId="4B0EFD55" w14:textId="77777777" w:rsidTr="001D27A7">
        <w:trPr>
          <w:trHeight w:val="284"/>
        </w:trPr>
        <w:tc>
          <w:tcPr>
            <w:tcW w:w="68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AA885D" w14:textId="77777777" w:rsidR="002302C7" w:rsidRPr="005855F3" w:rsidRDefault="002302C7" w:rsidP="001D27A7">
            <w:pPr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b/>
                <w:sz w:val="18"/>
                <w:szCs w:val="18"/>
              </w:rPr>
              <w:t>Kategoria</w:t>
            </w:r>
          </w:p>
        </w:tc>
        <w:tc>
          <w:tcPr>
            <w:tcW w:w="29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3E1095" w14:textId="77777777" w:rsidR="002302C7" w:rsidRPr="005855F3" w:rsidRDefault="002302C7" w:rsidP="001D27A7">
            <w:pPr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b/>
                <w:sz w:val="18"/>
                <w:szCs w:val="18"/>
              </w:rPr>
              <w:t>Obciążenie studenta</w:t>
            </w:r>
          </w:p>
        </w:tc>
      </w:tr>
      <w:tr w:rsidR="002302C7" w:rsidRPr="00E323EF" w14:paraId="5035E1E4" w14:textId="77777777" w:rsidTr="001D27A7">
        <w:trPr>
          <w:trHeight w:val="284"/>
        </w:trPr>
        <w:tc>
          <w:tcPr>
            <w:tcW w:w="68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975E8" w14:textId="77777777" w:rsidR="002302C7" w:rsidRPr="005855F3" w:rsidRDefault="002302C7" w:rsidP="001D27A7">
            <w:pPr>
              <w:rPr>
                <w:rFonts w:ascii="Garamond" w:hAnsi="Garamond" w:cstheme="minorHAnsi"/>
                <w:b/>
                <w:sz w:val="18"/>
                <w:szCs w:val="18"/>
              </w:rPr>
            </w:pP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CF876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b/>
                <w:sz w:val="18"/>
                <w:szCs w:val="18"/>
              </w:rPr>
              <w:t>Studia</w:t>
            </w:r>
          </w:p>
          <w:p w14:paraId="52647CAA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b/>
                <w:sz w:val="18"/>
                <w:szCs w:val="18"/>
              </w:rPr>
              <w:t>stacjonarne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0F6FA1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b/>
                <w:sz w:val="18"/>
                <w:szCs w:val="18"/>
              </w:rPr>
              <w:t>Studia</w:t>
            </w:r>
          </w:p>
          <w:p w14:paraId="0F3A720C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b/>
                <w:sz w:val="18"/>
                <w:szCs w:val="18"/>
              </w:rPr>
              <w:t>niestacjonarne</w:t>
            </w:r>
          </w:p>
        </w:tc>
      </w:tr>
      <w:tr w:rsidR="002302C7" w:rsidRPr="00E323EF" w14:paraId="4494234C" w14:textId="77777777" w:rsidTr="001D27A7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E27D61F" w14:textId="77777777" w:rsidR="002302C7" w:rsidRPr="005855F3" w:rsidRDefault="002302C7" w:rsidP="001D27A7">
            <w:pPr>
              <w:spacing w:after="0"/>
              <w:rPr>
                <w:rFonts w:ascii="Garamond" w:hAnsi="Garamond" w:cstheme="minorHAnsi"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sz w:val="18"/>
                <w:szCs w:val="18"/>
              </w:rPr>
              <w:t>LICZBA GODZIN REALIZOWANYCH PRZY BEZPOŚREDNIM UDZIALE NAUCZYCIELA /GODZINY KONTAKTOWE/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94E4B7D" w14:textId="77777777" w:rsidR="002302C7" w:rsidRPr="005855F3" w:rsidRDefault="002302C7" w:rsidP="001D27A7">
            <w:pPr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b/>
                <w:sz w:val="18"/>
                <w:szCs w:val="18"/>
              </w:rPr>
              <w:t>15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BB2C749" w14:textId="77777777" w:rsidR="002302C7" w:rsidRPr="005855F3" w:rsidRDefault="002302C7" w:rsidP="001D27A7">
            <w:pPr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</w:p>
        </w:tc>
      </w:tr>
      <w:tr w:rsidR="002302C7" w:rsidRPr="00E323EF" w14:paraId="7F7AA4A5" w14:textId="77777777" w:rsidTr="001D27A7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1AE41E" w14:textId="77777777" w:rsidR="002302C7" w:rsidRPr="005855F3" w:rsidRDefault="002302C7" w:rsidP="001D27A7">
            <w:pPr>
              <w:spacing w:after="0"/>
              <w:rPr>
                <w:rFonts w:ascii="Garamond" w:hAnsi="Garamond" w:cstheme="minorHAnsi"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sz w:val="18"/>
                <w:szCs w:val="18"/>
              </w:rPr>
              <w:t>Udział w ćwiczeniach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AE0DA4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sz w:val="18"/>
                <w:szCs w:val="18"/>
              </w:rPr>
              <w:t>15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E3602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sz w:val="18"/>
                <w:szCs w:val="18"/>
              </w:rPr>
            </w:pPr>
          </w:p>
        </w:tc>
      </w:tr>
      <w:tr w:rsidR="002302C7" w:rsidRPr="00E323EF" w14:paraId="039EBCE3" w14:textId="77777777" w:rsidTr="001D27A7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1F0B3771" w14:textId="77777777" w:rsidR="002302C7" w:rsidRPr="005855F3" w:rsidRDefault="002302C7" w:rsidP="001D27A7">
            <w:pPr>
              <w:spacing w:after="0"/>
              <w:rPr>
                <w:rFonts w:ascii="Garamond" w:hAnsi="Garamond" w:cstheme="minorHAnsi"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sz w:val="18"/>
                <w:szCs w:val="18"/>
              </w:rPr>
              <w:t>SAMODZIELNA PRACA STUDENTA /GODZINY NIEKONTAKTOWE/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0C5ABA4D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b/>
                <w:sz w:val="18"/>
                <w:szCs w:val="18"/>
              </w:rPr>
              <w:t>10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0FA9E40F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</w:p>
        </w:tc>
      </w:tr>
      <w:tr w:rsidR="002302C7" w:rsidRPr="00E323EF" w14:paraId="0AF0359D" w14:textId="77777777" w:rsidTr="001D27A7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C11519" w14:textId="77777777" w:rsidR="002302C7" w:rsidRPr="005855F3" w:rsidRDefault="002302C7" w:rsidP="001D27A7">
            <w:pPr>
              <w:spacing w:after="0"/>
              <w:rPr>
                <w:rFonts w:ascii="Garamond" w:hAnsi="Garamond" w:cstheme="minorHAnsi"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sz w:val="18"/>
                <w:szCs w:val="18"/>
              </w:rPr>
              <w:t>Przygotowanie do ćwiczeń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53489C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sz w:val="18"/>
                <w:szCs w:val="18"/>
              </w:rPr>
              <w:t>2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154B22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sz w:val="18"/>
                <w:szCs w:val="18"/>
              </w:rPr>
            </w:pPr>
          </w:p>
        </w:tc>
      </w:tr>
      <w:tr w:rsidR="002302C7" w:rsidRPr="00E323EF" w14:paraId="0FE8D17A" w14:textId="77777777" w:rsidTr="001D27A7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458ED8" w14:textId="77777777" w:rsidR="002302C7" w:rsidRPr="005855F3" w:rsidRDefault="002302C7" w:rsidP="001D27A7">
            <w:pPr>
              <w:spacing w:after="0"/>
              <w:rPr>
                <w:rFonts w:ascii="Garamond" w:hAnsi="Garamond" w:cstheme="minorHAnsi"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sz w:val="18"/>
                <w:szCs w:val="18"/>
              </w:rPr>
              <w:t>Przygotowanie do kolokwium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85C0E5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sz w:val="18"/>
                <w:szCs w:val="18"/>
              </w:rPr>
              <w:t>3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45F585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sz w:val="18"/>
                <w:szCs w:val="18"/>
              </w:rPr>
            </w:pPr>
          </w:p>
        </w:tc>
      </w:tr>
      <w:tr w:rsidR="002302C7" w:rsidRPr="00E323EF" w14:paraId="1F0D0251" w14:textId="77777777" w:rsidTr="001D27A7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B8E6D8" w14:textId="77777777" w:rsidR="002302C7" w:rsidRPr="005855F3" w:rsidRDefault="002302C7" w:rsidP="001D27A7">
            <w:pPr>
              <w:spacing w:after="0"/>
              <w:rPr>
                <w:rFonts w:ascii="Garamond" w:hAnsi="Garamond" w:cstheme="minorHAnsi"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sz w:val="18"/>
                <w:szCs w:val="18"/>
              </w:rPr>
              <w:t>Przygotowanie do kolokwium/zaliczenia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CEF24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sz w:val="18"/>
                <w:szCs w:val="18"/>
              </w:rPr>
              <w:t>5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EF2FE4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sz w:val="18"/>
                <w:szCs w:val="18"/>
              </w:rPr>
            </w:pPr>
          </w:p>
        </w:tc>
      </w:tr>
      <w:tr w:rsidR="002302C7" w:rsidRPr="00E323EF" w14:paraId="305AAA24" w14:textId="77777777" w:rsidTr="001D27A7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511E91A6" w14:textId="77777777" w:rsidR="002302C7" w:rsidRPr="005855F3" w:rsidRDefault="002302C7" w:rsidP="001D27A7">
            <w:pPr>
              <w:spacing w:after="0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b/>
                <w:sz w:val="18"/>
                <w:szCs w:val="18"/>
              </w:rPr>
              <w:t>ŁĄCZNA LICZBA GODZIN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1CC67E4D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b/>
                <w:sz w:val="18"/>
                <w:szCs w:val="18"/>
              </w:rPr>
              <w:t>25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05E80028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</w:p>
        </w:tc>
      </w:tr>
      <w:tr w:rsidR="002302C7" w:rsidRPr="00E323EF" w14:paraId="51461A96" w14:textId="77777777" w:rsidTr="001D27A7">
        <w:trPr>
          <w:trHeight w:val="284"/>
        </w:trPr>
        <w:tc>
          <w:tcPr>
            <w:tcW w:w="6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213DF5FB" w14:textId="77777777" w:rsidR="002302C7" w:rsidRPr="005855F3" w:rsidRDefault="002302C7" w:rsidP="001D27A7">
            <w:pPr>
              <w:spacing w:after="0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b/>
                <w:sz w:val="18"/>
                <w:szCs w:val="18"/>
              </w:rPr>
              <w:t>PUNKTY ECTS za przedmiot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61125BEC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  <w:r w:rsidRPr="005855F3">
              <w:rPr>
                <w:rFonts w:ascii="Garamond" w:hAnsi="Garamond" w:cstheme="minorHAnsi"/>
                <w:b/>
                <w:sz w:val="18"/>
                <w:szCs w:val="18"/>
              </w:rPr>
              <w:t>1</w:t>
            </w:r>
          </w:p>
        </w:tc>
        <w:tc>
          <w:tcPr>
            <w:tcW w:w="14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14:paraId="185D605A" w14:textId="77777777" w:rsidR="002302C7" w:rsidRPr="005855F3" w:rsidRDefault="002302C7" w:rsidP="001D27A7">
            <w:pPr>
              <w:spacing w:after="0"/>
              <w:jc w:val="center"/>
              <w:rPr>
                <w:rFonts w:ascii="Garamond" w:hAnsi="Garamond" w:cstheme="minorHAnsi"/>
                <w:b/>
                <w:sz w:val="18"/>
                <w:szCs w:val="18"/>
              </w:rPr>
            </w:pPr>
          </w:p>
        </w:tc>
      </w:tr>
    </w:tbl>
    <w:p w14:paraId="0976C7AF" w14:textId="77777777" w:rsidR="002302C7" w:rsidRPr="00E323EF" w:rsidRDefault="002302C7" w:rsidP="002302C7">
      <w:pPr>
        <w:pStyle w:val="Bodytext30"/>
        <w:shd w:val="clear" w:color="auto" w:fill="auto"/>
        <w:tabs>
          <w:tab w:val="left" w:pos="655"/>
        </w:tabs>
        <w:spacing w:before="60" w:line="240" w:lineRule="auto"/>
        <w:ind w:right="23" w:firstLine="0"/>
        <w:rPr>
          <w:rFonts w:ascii="Garamond" w:hAnsi="Garamond" w:cstheme="minorHAnsi"/>
          <w:b/>
          <w:i/>
          <w:sz w:val="18"/>
          <w:szCs w:val="18"/>
        </w:rPr>
      </w:pPr>
    </w:p>
    <w:p w14:paraId="2CD73A39" w14:textId="77777777" w:rsidR="002302C7" w:rsidRPr="00E323EF" w:rsidRDefault="002302C7" w:rsidP="002302C7">
      <w:pPr>
        <w:pStyle w:val="Bodytext30"/>
        <w:shd w:val="clear" w:color="auto" w:fill="auto"/>
        <w:tabs>
          <w:tab w:val="left" w:pos="655"/>
        </w:tabs>
        <w:spacing w:before="0" w:line="240" w:lineRule="auto"/>
        <w:ind w:right="20" w:firstLine="0"/>
        <w:rPr>
          <w:rFonts w:ascii="Garamond" w:hAnsi="Garamond" w:cstheme="minorHAnsi"/>
          <w:i/>
          <w:sz w:val="18"/>
          <w:szCs w:val="18"/>
        </w:rPr>
      </w:pPr>
    </w:p>
    <w:p w14:paraId="57E178A5" w14:textId="77777777" w:rsidR="002302C7" w:rsidRPr="00E323EF" w:rsidRDefault="002302C7" w:rsidP="002302C7">
      <w:pPr>
        <w:pStyle w:val="Bodytext30"/>
        <w:shd w:val="clear" w:color="auto" w:fill="auto"/>
        <w:tabs>
          <w:tab w:val="left" w:pos="655"/>
        </w:tabs>
        <w:spacing w:before="0" w:line="240" w:lineRule="auto"/>
        <w:ind w:right="20" w:firstLine="0"/>
        <w:rPr>
          <w:rFonts w:ascii="Garamond" w:hAnsi="Garamond" w:cstheme="minorHAnsi"/>
          <w:i/>
          <w:sz w:val="18"/>
          <w:szCs w:val="18"/>
        </w:rPr>
      </w:pPr>
    </w:p>
    <w:p w14:paraId="7FDE26E8" w14:textId="5EA648B1" w:rsidR="002302C7" w:rsidRPr="00E323EF" w:rsidRDefault="002302C7" w:rsidP="002302C7">
      <w:pPr>
        <w:pStyle w:val="Bodytext30"/>
        <w:shd w:val="clear" w:color="auto" w:fill="auto"/>
        <w:tabs>
          <w:tab w:val="left" w:pos="655"/>
        </w:tabs>
        <w:spacing w:before="0" w:line="240" w:lineRule="auto"/>
        <w:ind w:right="20" w:firstLine="0"/>
        <w:rPr>
          <w:rFonts w:ascii="Garamond" w:hAnsi="Garamond" w:cstheme="minorHAnsi"/>
          <w:i/>
          <w:sz w:val="18"/>
          <w:szCs w:val="18"/>
        </w:rPr>
      </w:pPr>
      <w:r w:rsidRPr="00E323EF">
        <w:rPr>
          <w:rFonts w:ascii="Garamond" w:hAnsi="Garamond" w:cstheme="minorHAnsi"/>
          <w:b/>
          <w:i/>
          <w:sz w:val="18"/>
          <w:szCs w:val="18"/>
        </w:rPr>
        <w:t>Przyjmuję do realizacji</w:t>
      </w:r>
      <w:r>
        <w:rPr>
          <w:rFonts w:ascii="Garamond" w:hAnsi="Garamond" w:cstheme="minorHAnsi"/>
          <w:i/>
          <w:sz w:val="18"/>
          <w:szCs w:val="18"/>
        </w:rPr>
        <w:t xml:space="preserve"> </w:t>
      </w:r>
    </w:p>
    <w:p w14:paraId="088791BD" w14:textId="77777777" w:rsidR="002302C7" w:rsidRPr="00E323EF" w:rsidRDefault="002302C7" w:rsidP="002302C7">
      <w:pPr>
        <w:pStyle w:val="Bodytext30"/>
        <w:shd w:val="clear" w:color="auto" w:fill="auto"/>
        <w:tabs>
          <w:tab w:val="left" w:pos="655"/>
        </w:tabs>
        <w:spacing w:before="0" w:line="240" w:lineRule="auto"/>
        <w:ind w:right="20" w:firstLine="0"/>
        <w:rPr>
          <w:rFonts w:ascii="Garamond" w:hAnsi="Garamond" w:cstheme="minorHAnsi"/>
          <w:i/>
          <w:sz w:val="18"/>
          <w:szCs w:val="18"/>
        </w:rPr>
      </w:pPr>
    </w:p>
    <w:p w14:paraId="53EEB216" w14:textId="77777777" w:rsidR="002302C7" w:rsidRPr="00E323EF" w:rsidRDefault="002302C7" w:rsidP="002302C7">
      <w:pPr>
        <w:pStyle w:val="Bodytext30"/>
        <w:shd w:val="clear" w:color="auto" w:fill="auto"/>
        <w:tabs>
          <w:tab w:val="left" w:pos="655"/>
        </w:tabs>
        <w:spacing w:before="0" w:line="240" w:lineRule="auto"/>
        <w:ind w:right="20" w:firstLine="0"/>
        <w:rPr>
          <w:rFonts w:ascii="Garamond" w:hAnsi="Garamond" w:cstheme="minorHAnsi"/>
          <w:i/>
          <w:sz w:val="18"/>
          <w:szCs w:val="18"/>
        </w:rPr>
      </w:pPr>
    </w:p>
    <w:p w14:paraId="0732D933" w14:textId="77777777" w:rsidR="002302C7" w:rsidRPr="00E323EF" w:rsidRDefault="002302C7" w:rsidP="002302C7">
      <w:pPr>
        <w:pStyle w:val="Bodytext30"/>
        <w:shd w:val="clear" w:color="auto" w:fill="auto"/>
        <w:tabs>
          <w:tab w:val="left" w:pos="567"/>
        </w:tabs>
        <w:spacing w:before="0" w:line="240" w:lineRule="auto"/>
        <w:ind w:right="20" w:firstLine="0"/>
        <w:rPr>
          <w:rFonts w:ascii="Garamond" w:hAnsi="Garamond" w:cstheme="minorHAnsi"/>
          <w:i/>
          <w:sz w:val="18"/>
          <w:szCs w:val="18"/>
        </w:rPr>
      </w:pPr>
      <w:r w:rsidRPr="00E323EF">
        <w:rPr>
          <w:rFonts w:ascii="Garamond" w:hAnsi="Garamond" w:cstheme="minorHAnsi"/>
          <w:i/>
          <w:sz w:val="18"/>
          <w:szCs w:val="18"/>
        </w:rPr>
        <w:tab/>
      </w:r>
      <w:r w:rsidRPr="00E323EF">
        <w:rPr>
          <w:rFonts w:ascii="Garamond" w:hAnsi="Garamond" w:cstheme="minorHAnsi"/>
          <w:i/>
          <w:sz w:val="18"/>
          <w:szCs w:val="18"/>
        </w:rPr>
        <w:tab/>
      </w:r>
      <w:r w:rsidRPr="00E323EF">
        <w:rPr>
          <w:rFonts w:ascii="Garamond" w:hAnsi="Garamond" w:cstheme="minorHAnsi"/>
          <w:i/>
          <w:sz w:val="18"/>
          <w:szCs w:val="18"/>
        </w:rPr>
        <w:tab/>
      </w:r>
      <w:r>
        <w:rPr>
          <w:rFonts w:ascii="Garamond" w:hAnsi="Garamond" w:cstheme="minorHAnsi"/>
          <w:i/>
          <w:sz w:val="18"/>
          <w:szCs w:val="18"/>
        </w:rPr>
        <w:t xml:space="preserve"> </w:t>
      </w:r>
      <w:r w:rsidRPr="00E323EF">
        <w:rPr>
          <w:rFonts w:ascii="Garamond" w:hAnsi="Garamond" w:cstheme="minorHAnsi"/>
          <w:i/>
          <w:sz w:val="18"/>
          <w:szCs w:val="18"/>
        </w:rPr>
        <w:t>.....................................................................................................................................................................................................</w:t>
      </w:r>
    </w:p>
    <w:p w14:paraId="44C33FE3" w14:textId="77777777" w:rsidR="002302C7" w:rsidRPr="00E323EF" w:rsidRDefault="002302C7" w:rsidP="002302C7">
      <w:pPr>
        <w:spacing w:after="0" w:line="240" w:lineRule="auto"/>
        <w:jc w:val="both"/>
        <w:rPr>
          <w:rFonts w:ascii="Garamond" w:hAnsi="Garamond" w:cstheme="minorHAnsi"/>
          <w:sz w:val="18"/>
          <w:szCs w:val="18"/>
        </w:rPr>
      </w:pPr>
    </w:p>
    <w:p w14:paraId="2F6F70E6" w14:textId="2C3F93C1" w:rsidR="00500214" w:rsidRPr="002302C7" w:rsidRDefault="007673E2" w:rsidP="007673E2">
      <w:pPr>
        <w:ind w:left="2124" w:firstLine="708"/>
      </w:pPr>
      <w:r w:rsidRPr="00E323EF">
        <w:rPr>
          <w:rFonts w:ascii="Garamond" w:hAnsi="Garamond" w:cstheme="minorHAnsi"/>
          <w:i/>
          <w:sz w:val="18"/>
          <w:szCs w:val="18"/>
        </w:rPr>
        <w:t>(data i czytelne</w:t>
      </w:r>
      <w:r>
        <w:rPr>
          <w:rFonts w:ascii="Garamond" w:hAnsi="Garamond" w:cstheme="minorHAnsi"/>
          <w:i/>
          <w:sz w:val="18"/>
          <w:szCs w:val="18"/>
        </w:rPr>
        <w:t xml:space="preserve"> </w:t>
      </w:r>
      <w:r w:rsidRPr="00E323EF">
        <w:rPr>
          <w:rFonts w:ascii="Garamond" w:hAnsi="Garamond" w:cstheme="minorHAnsi"/>
          <w:i/>
          <w:sz w:val="18"/>
          <w:szCs w:val="18"/>
        </w:rPr>
        <w:t>podpisy osób prowadzących przedmiot w danym roku akademickim)</w:t>
      </w:r>
    </w:p>
    <w:sectPr w:rsidR="00500214" w:rsidRPr="002302C7" w:rsidSect="006D38C4">
      <w:pgSz w:w="11906" w:h="16838"/>
      <w:pgMar w:top="709" w:right="849" w:bottom="709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ED4D16E-DACD-F144-8DA7-E12941BB242F}"/>
    <w:embedBold r:id="rId2" w:fontKey="{7139836E-344A-A34D-A2F5-505F9F28A9D8}"/>
    <w:embedItalic r:id="rId3" w:fontKey="{3E2AD1CC-7385-6549-85AA-2DE3198F57F8}"/>
    <w:embedBoldItalic r:id="rId4" w:fontKey="{017656F8-7B96-0D4F-BB4B-71C616CD49B7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536895C1-AAB6-0F4B-B207-4B82502298A9}"/>
    <w:embedBold r:id="rId6" w:fontKey="{9D5D3D1B-CB4A-7046-ACAC-156B74865998}"/>
    <w:embedItalic r:id="rId7" w:fontKey="{6EFE3F5C-58FA-2843-BD86-793A0E636932}"/>
    <w:embedBoldItalic r:id="rId8" w:fontKey="{5215A5B4-F1B1-B245-960E-4AA8EF998860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585C7A55-49E0-7A44-B64C-B4314F39E04E}"/>
    <w:embedBold r:id="rId10" w:fontKey="{0D2F9EED-34E6-8147-9CEE-BCAA17D29E3E}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  <w:embedRegular r:id="rId11" w:fontKey="{8A3F82FA-E94F-B140-9DA6-58503D12A6EE}"/>
    <w:embedBold r:id="rId12" w:fontKey="{48317734-D458-DF43-8D48-8454C4E8BD96}"/>
    <w:embedItalic r:id="rId13" w:fontKey="{FC00495F-BA77-514D-8369-403901C790BC}"/>
    <w:embedBoldItalic r:id="rId14" w:fontKey="{69C572CB-A38B-7140-AE24-27A82F10E81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440"/>
      </w:pPr>
    </w:lvl>
  </w:abstractNum>
  <w:abstractNum w:abstractNumId="1" w15:restartNumberingAfterBreak="0">
    <w:nsid w:val="00000003"/>
    <w:multiLevelType w:val="multilevel"/>
    <w:tmpl w:val="98BE2DE6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-360"/>
        </w:tabs>
        <w:ind w:left="36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4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1800" w:hanging="1440"/>
      </w:pPr>
    </w:lvl>
  </w:abstractNum>
  <w:abstractNum w:abstractNumId="2" w15:restartNumberingAfterBreak="0">
    <w:nsid w:val="07655D84"/>
    <w:multiLevelType w:val="hybridMultilevel"/>
    <w:tmpl w:val="6EBC79A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EA1B3D"/>
    <w:multiLevelType w:val="hybridMultilevel"/>
    <w:tmpl w:val="03DC58B4"/>
    <w:lvl w:ilvl="0" w:tplc="2722C78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5246604"/>
    <w:multiLevelType w:val="multilevel"/>
    <w:tmpl w:val="75A8325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5" w15:restartNumberingAfterBreak="0">
    <w:nsid w:val="40054B49"/>
    <w:multiLevelType w:val="multilevel"/>
    <w:tmpl w:val="DEECA5BA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abstractNum w:abstractNumId="6" w15:restartNumberingAfterBreak="0">
    <w:nsid w:val="5EB10769"/>
    <w:multiLevelType w:val="multilevel"/>
    <w:tmpl w:val="157221A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658916C4"/>
    <w:multiLevelType w:val="multilevel"/>
    <w:tmpl w:val="75A8325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</w:rPr>
    </w:lvl>
  </w:abstractNum>
  <w:num w:numId="1" w16cid:durableId="1984850116">
    <w:abstractNumId w:val="0"/>
  </w:num>
  <w:num w:numId="2" w16cid:durableId="3436772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588195281">
    <w:abstractNumId w:val="2"/>
  </w:num>
  <w:num w:numId="4" w16cid:durableId="1246527469">
    <w:abstractNumId w:val="5"/>
  </w:num>
  <w:num w:numId="5" w16cid:durableId="1527016886">
    <w:abstractNumId w:val="4"/>
  </w:num>
  <w:num w:numId="6" w16cid:durableId="484974577">
    <w:abstractNumId w:val="1"/>
  </w:num>
  <w:num w:numId="7" w16cid:durableId="1248734910">
    <w:abstractNumId w:val="7"/>
  </w:num>
  <w:num w:numId="8" w16cid:durableId="1611159907">
    <w:abstractNumId w:val="4"/>
    <w:lvlOverride w:ilvl="0">
      <w:startOverride w:val="4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599263643">
    <w:abstractNumId w:val="6"/>
  </w:num>
  <w:num w:numId="10" w16cid:durableId="29021094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8"/>
  <w:embedTrueTypeFonts/>
  <w:proofState w:spelling="clean" w:grammar="clean"/>
  <w:defaultTabStop w:val="708"/>
  <w:hyphenationZone w:val="425"/>
  <w:characterSpacingControl w:val="doNotCompress"/>
  <w:compat>
    <w:wpJustification/>
    <w:noLeading/>
    <w:alignTablesRowByRow/>
    <w:useNormalStyleForLis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2261B"/>
    <w:rsid w:val="0001737A"/>
    <w:rsid w:val="00020A81"/>
    <w:rsid w:val="00022D9E"/>
    <w:rsid w:val="00025B9E"/>
    <w:rsid w:val="00050067"/>
    <w:rsid w:val="000D6CE0"/>
    <w:rsid w:val="0011744D"/>
    <w:rsid w:val="0012261B"/>
    <w:rsid w:val="001A6429"/>
    <w:rsid w:val="001B3B47"/>
    <w:rsid w:val="001B6B13"/>
    <w:rsid w:val="001E761A"/>
    <w:rsid w:val="00217762"/>
    <w:rsid w:val="002255D7"/>
    <w:rsid w:val="00226C7E"/>
    <w:rsid w:val="002302C7"/>
    <w:rsid w:val="002310A2"/>
    <w:rsid w:val="00245098"/>
    <w:rsid w:val="002642D2"/>
    <w:rsid w:val="00265267"/>
    <w:rsid w:val="00266996"/>
    <w:rsid w:val="002674A0"/>
    <w:rsid w:val="002C722F"/>
    <w:rsid w:val="002E5C7C"/>
    <w:rsid w:val="002E79EF"/>
    <w:rsid w:val="00311E08"/>
    <w:rsid w:val="0033745F"/>
    <w:rsid w:val="003536B2"/>
    <w:rsid w:val="00354018"/>
    <w:rsid w:val="00363F88"/>
    <w:rsid w:val="00380EE7"/>
    <w:rsid w:val="0038199B"/>
    <w:rsid w:val="003941CC"/>
    <w:rsid w:val="003B7529"/>
    <w:rsid w:val="003D1AA1"/>
    <w:rsid w:val="003E5AF5"/>
    <w:rsid w:val="00407C6C"/>
    <w:rsid w:val="00420BA5"/>
    <w:rsid w:val="004E67CB"/>
    <w:rsid w:val="00500214"/>
    <w:rsid w:val="00506227"/>
    <w:rsid w:val="00512AFC"/>
    <w:rsid w:val="005145A4"/>
    <w:rsid w:val="0051731E"/>
    <w:rsid w:val="00521641"/>
    <w:rsid w:val="00523521"/>
    <w:rsid w:val="00524E33"/>
    <w:rsid w:val="0053797A"/>
    <w:rsid w:val="0054660A"/>
    <w:rsid w:val="00547BC0"/>
    <w:rsid w:val="00553E6D"/>
    <w:rsid w:val="00564367"/>
    <w:rsid w:val="005855F3"/>
    <w:rsid w:val="00590390"/>
    <w:rsid w:val="005926FE"/>
    <w:rsid w:val="005A716A"/>
    <w:rsid w:val="005A731B"/>
    <w:rsid w:val="005B2F58"/>
    <w:rsid w:val="006344CE"/>
    <w:rsid w:val="00656030"/>
    <w:rsid w:val="00656713"/>
    <w:rsid w:val="0067344A"/>
    <w:rsid w:val="00680F3F"/>
    <w:rsid w:val="006923D9"/>
    <w:rsid w:val="00695D15"/>
    <w:rsid w:val="006B4406"/>
    <w:rsid w:val="006B6D37"/>
    <w:rsid w:val="006C011A"/>
    <w:rsid w:val="006D38C4"/>
    <w:rsid w:val="006F474E"/>
    <w:rsid w:val="006F64F4"/>
    <w:rsid w:val="00734098"/>
    <w:rsid w:val="007673E2"/>
    <w:rsid w:val="007922ED"/>
    <w:rsid w:val="007B731B"/>
    <w:rsid w:val="007B7AD2"/>
    <w:rsid w:val="007D6257"/>
    <w:rsid w:val="007F5A29"/>
    <w:rsid w:val="007F61C6"/>
    <w:rsid w:val="00864BF2"/>
    <w:rsid w:val="0088130E"/>
    <w:rsid w:val="00884939"/>
    <w:rsid w:val="00891570"/>
    <w:rsid w:val="00894B42"/>
    <w:rsid w:val="008A334A"/>
    <w:rsid w:val="008A7FD0"/>
    <w:rsid w:val="009063FB"/>
    <w:rsid w:val="00925C3F"/>
    <w:rsid w:val="009269F1"/>
    <w:rsid w:val="00930EFD"/>
    <w:rsid w:val="009600C7"/>
    <w:rsid w:val="00980B41"/>
    <w:rsid w:val="009846CF"/>
    <w:rsid w:val="00985EB9"/>
    <w:rsid w:val="0098603C"/>
    <w:rsid w:val="009C49B0"/>
    <w:rsid w:val="009D6886"/>
    <w:rsid w:val="00A04B9D"/>
    <w:rsid w:val="00A07E69"/>
    <w:rsid w:val="00A17865"/>
    <w:rsid w:val="00A30ABA"/>
    <w:rsid w:val="00A50B0E"/>
    <w:rsid w:val="00A86BE9"/>
    <w:rsid w:val="00AA39D6"/>
    <w:rsid w:val="00AA58E3"/>
    <w:rsid w:val="00AA796C"/>
    <w:rsid w:val="00AB0F99"/>
    <w:rsid w:val="00AC4C85"/>
    <w:rsid w:val="00AC7DDC"/>
    <w:rsid w:val="00B21433"/>
    <w:rsid w:val="00B21E1B"/>
    <w:rsid w:val="00B23A9E"/>
    <w:rsid w:val="00B30770"/>
    <w:rsid w:val="00B9632E"/>
    <w:rsid w:val="00BC06B7"/>
    <w:rsid w:val="00BE27CD"/>
    <w:rsid w:val="00BE3E73"/>
    <w:rsid w:val="00BE45CC"/>
    <w:rsid w:val="00BE4FDE"/>
    <w:rsid w:val="00BF24F3"/>
    <w:rsid w:val="00C10BAA"/>
    <w:rsid w:val="00C33E65"/>
    <w:rsid w:val="00C3421D"/>
    <w:rsid w:val="00C472C0"/>
    <w:rsid w:val="00C509ED"/>
    <w:rsid w:val="00C80579"/>
    <w:rsid w:val="00C84A8E"/>
    <w:rsid w:val="00C901E6"/>
    <w:rsid w:val="00CD1152"/>
    <w:rsid w:val="00CE4E02"/>
    <w:rsid w:val="00D31A78"/>
    <w:rsid w:val="00D53B2A"/>
    <w:rsid w:val="00D56BC0"/>
    <w:rsid w:val="00D833B4"/>
    <w:rsid w:val="00DD1DC8"/>
    <w:rsid w:val="00DF79EE"/>
    <w:rsid w:val="00E00E48"/>
    <w:rsid w:val="00E0186D"/>
    <w:rsid w:val="00E03B3F"/>
    <w:rsid w:val="00E32EF2"/>
    <w:rsid w:val="00E33FC6"/>
    <w:rsid w:val="00E536E5"/>
    <w:rsid w:val="00E541EE"/>
    <w:rsid w:val="00E60E54"/>
    <w:rsid w:val="00E66384"/>
    <w:rsid w:val="00E6761C"/>
    <w:rsid w:val="00E77597"/>
    <w:rsid w:val="00E9032F"/>
    <w:rsid w:val="00EB44C3"/>
    <w:rsid w:val="00F20270"/>
    <w:rsid w:val="00F43B30"/>
    <w:rsid w:val="00F4607E"/>
    <w:rsid w:val="00F55E11"/>
    <w:rsid w:val="00F86DB8"/>
    <w:rsid w:val="00F906F2"/>
    <w:rsid w:val="00F965D4"/>
    <w:rsid w:val="00FA2320"/>
    <w:rsid w:val="00FD2177"/>
    <w:rsid w:val="00FD2E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F21A5D"/>
  <w15:docId w15:val="{D30C52B1-4927-45D3-918B-DAA6C579D9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20270"/>
    <w:pPr>
      <w:spacing w:after="200" w:line="276" w:lineRule="auto"/>
      <w:jc w:val="left"/>
    </w:pPr>
    <w:rPr>
      <w:rFonts w:ascii="Times New Roman" w:hAnsi="Times New Roman"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20270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2027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20270"/>
    <w:pPr>
      <w:pBdr>
        <w:top w:val="dotted" w:sz="4" w:space="1" w:color="622423" w:themeColor="accent2" w:themeShade="7F"/>
        <w:bottom w:val="dotted" w:sz="4" w:space="1" w:color="622423" w:themeColor="accent2" w:themeShade="7F"/>
      </w:pBdr>
      <w:spacing w:before="300" w:after="0" w:line="240" w:lineRule="auto"/>
      <w:jc w:val="center"/>
      <w:outlineLvl w:val="2"/>
    </w:pPr>
    <w:rPr>
      <w:rFonts w:eastAsia="Times New Roman" w:cs="Times New Roman"/>
      <w:caps/>
      <w:color w:val="622423" w:themeColor="accent2" w:themeShade="7F"/>
      <w:sz w:val="20"/>
      <w:szCs w:val="24"/>
      <w:lang w:eastAsia="pl-P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20270"/>
    <w:pPr>
      <w:pBdr>
        <w:bottom w:val="dotted" w:sz="4" w:space="1" w:color="943634" w:themeColor="accent2" w:themeShade="BF"/>
      </w:pBdr>
      <w:spacing w:after="120" w:line="240" w:lineRule="auto"/>
      <w:jc w:val="center"/>
      <w:outlineLvl w:val="3"/>
    </w:pPr>
    <w:rPr>
      <w:rFonts w:eastAsia="Times New Roman" w:cs="Times New Roman"/>
      <w:caps/>
      <w:color w:val="622423" w:themeColor="accent2" w:themeShade="7F"/>
      <w:spacing w:val="10"/>
      <w:sz w:val="20"/>
      <w:szCs w:val="20"/>
      <w:lang w:eastAsia="pl-P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20270"/>
    <w:pPr>
      <w:spacing w:before="320" w:after="120" w:line="240" w:lineRule="auto"/>
      <w:jc w:val="center"/>
      <w:outlineLvl w:val="4"/>
    </w:pPr>
    <w:rPr>
      <w:rFonts w:eastAsia="Times New Roman" w:cs="Times New Roman"/>
      <w:caps/>
      <w:color w:val="622423" w:themeColor="accent2" w:themeShade="7F"/>
      <w:spacing w:val="10"/>
      <w:sz w:val="20"/>
      <w:szCs w:val="20"/>
      <w:lang w:eastAsia="pl-P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20270"/>
    <w:pPr>
      <w:spacing w:after="120" w:line="240" w:lineRule="auto"/>
      <w:jc w:val="center"/>
      <w:outlineLvl w:val="5"/>
    </w:pPr>
    <w:rPr>
      <w:rFonts w:eastAsia="Times New Roman" w:cs="Times New Roman"/>
      <w:caps/>
      <w:color w:val="943634" w:themeColor="accent2" w:themeShade="BF"/>
      <w:spacing w:val="10"/>
      <w:sz w:val="20"/>
      <w:szCs w:val="20"/>
      <w:lang w:eastAsia="pl-P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20270"/>
    <w:pPr>
      <w:spacing w:after="120" w:line="240" w:lineRule="auto"/>
      <w:jc w:val="center"/>
      <w:outlineLvl w:val="6"/>
    </w:pPr>
    <w:rPr>
      <w:rFonts w:eastAsia="Times New Roman" w:cs="Times New Roman"/>
      <w:i/>
      <w:iCs/>
      <w:caps/>
      <w:color w:val="943634" w:themeColor="accent2" w:themeShade="BF"/>
      <w:spacing w:val="10"/>
      <w:sz w:val="20"/>
      <w:szCs w:val="20"/>
      <w:lang w:eastAsia="pl-P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20270"/>
    <w:pPr>
      <w:spacing w:after="120" w:line="240" w:lineRule="auto"/>
      <w:jc w:val="center"/>
      <w:outlineLvl w:val="7"/>
    </w:pPr>
    <w:rPr>
      <w:rFonts w:eastAsia="Times New Roman" w:cs="Times New Roman"/>
      <w:caps/>
      <w:spacing w:val="10"/>
      <w:sz w:val="20"/>
      <w:szCs w:val="20"/>
      <w:lang w:eastAsia="pl-P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20270"/>
    <w:pPr>
      <w:spacing w:after="120" w:line="240" w:lineRule="auto"/>
      <w:jc w:val="center"/>
      <w:outlineLvl w:val="8"/>
    </w:pPr>
    <w:rPr>
      <w:rFonts w:eastAsia="Times New Roman" w:cs="Times New Roman"/>
      <w:i/>
      <w:iCs/>
      <w:caps/>
      <w:spacing w:val="10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F20270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2027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20270"/>
    <w:rPr>
      <w:rFonts w:ascii="Times New Roman" w:eastAsia="Times New Roman" w:hAnsi="Times New Roman" w:cs="Times New Roman"/>
      <w:caps/>
      <w:color w:val="622423" w:themeColor="accent2" w:themeShade="7F"/>
      <w:sz w:val="20"/>
      <w:szCs w:val="24"/>
      <w:lang w:eastAsia="pl-PL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20270"/>
    <w:rPr>
      <w:rFonts w:ascii="Times New Roman" w:eastAsia="Times New Roman" w:hAnsi="Times New Roman" w:cs="Times New Roman"/>
      <w:caps/>
      <w:color w:val="622423" w:themeColor="accent2" w:themeShade="7F"/>
      <w:spacing w:val="10"/>
      <w:sz w:val="20"/>
      <w:szCs w:val="20"/>
      <w:lang w:eastAsia="pl-PL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20270"/>
    <w:rPr>
      <w:rFonts w:ascii="Times New Roman" w:eastAsia="Times New Roman" w:hAnsi="Times New Roman" w:cs="Times New Roman"/>
      <w:caps/>
      <w:color w:val="622423" w:themeColor="accent2" w:themeShade="7F"/>
      <w:spacing w:val="10"/>
      <w:sz w:val="20"/>
      <w:szCs w:val="20"/>
      <w:lang w:eastAsia="pl-PL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20270"/>
    <w:rPr>
      <w:rFonts w:ascii="Times New Roman" w:eastAsia="Times New Roman" w:hAnsi="Times New Roman" w:cs="Times New Roman"/>
      <w:caps/>
      <w:color w:val="943634" w:themeColor="accent2" w:themeShade="BF"/>
      <w:spacing w:val="10"/>
      <w:sz w:val="20"/>
      <w:szCs w:val="20"/>
      <w:lang w:eastAsia="pl-PL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20270"/>
    <w:rPr>
      <w:rFonts w:ascii="Times New Roman" w:eastAsia="Times New Roman" w:hAnsi="Times New Roman" w:cs="Times New Roman"/>
      <w:i/>
      <w:iCs/>
      <w:caps/>
      <w:color w:val="943634" w:themeColor="accent2" w:themeShade="BF"/>
      <w:spacing w:val="10"/>
      <w:sz w:val="20"/>
      <w:szCs w:val="20"/>
      <w:lang w:eastAsia="pl-PL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20270"/>
    <w:rPr>
      <w:rFonts w:ascii="Times New Roman" w:eastAsia="Times New Roman" w:hAnsi="Times New Roman" w:cs="Times New Roman"/>
      <w:caps/>
      <w:spacing w:val="10"/>
      <w:sz w:val="20"/>
      <w:szCs w:val="20"/>
      <w:lang w:eastAsia="pl-PL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20270"/>
    <w:rPr>
      <w:rFonts w:ascii="Times New Roman" w:eastAsia="Times New Roman" w:hAnsi="Times New Roman" w:cs="Times New Roman"/>
      <w:i/>
      <w:iCs/>
      <w:caps/>
      <w:spacing w:val="10"/>
      <w:sz w:val="20"/>
      <w:szCs w:val="20"/>
      <w:lang w:eastAsia="pl-PL"/>
    </w:rPr>
  </w:style>
  <w:style w:type="paragraph" w:styleId="Tytu">
    <w:name w:val="Title"/>
    <w:basedOn w:val="Normalny"/>
    <w:next w:val="Normalny"/>
    <w:link w:val="TytuZnak"/>
    <w:uiPriority w:val="10"/>
    <w:qFormat/>
    <w:rsid w:val="00F20270"/>
    <w:pPr>
      <w:pBdr>
        <w:top w:val="dotted" w:sz="2" w:space="1" w:color="632423" w:themeColor="accent2" w:themeShade="80"/>
        <w:bottom w:val="dotted" w:sz="2" w:space="6" w:color="632423" w:themeColor="accent2" w:themeShade="80"/>
      </w:pBdr>
      <w:spacing w:before="500" w:after="300" w:line="240" w:lineRule="auto"/>
      <w:jc w:val="center"/>
    </w:pPr>
    <w:rPr>
      <w:rFonts w:eastAsia="Times New Roman" w:cs="Times New Roman"/>
      <w:caps/>
      <w:color w:val="632423" w:themeColor="accent2" w:themeShade="80"/>
      <w:spacing w:val="50"/>
      <w:sz w:val="44"/>
      <w:szCs w:val="44"/>
      <w:lang w:eastAsia="pl-PL"/>
    </w:rPr>
  </w:style>
  <w:style w:type="character" w:customStyle="1" w:styleId="TytuZnak">
    <w:name w:val="Tytuł Znak"/>
    <w:basedOn w:val="Domylnaczcionkaakapitu"/>
    <w:link w:val="Tytu"/>
    <w:uiPriority w:val="10"/>
    <w:rsid w:val="00F20270"/>
    <w:rPr>
      <w:rFonts w:ascii="Times New Roman" w:eastAsia="Times New Roman" w:hAnsi="Times New Roman" w:cs="Times New Roman"/>
      <w:caps/>
      <w:color w:val="632423" w:themeColor="accent2" w:themeShade="80"/>
      <w:spacing w:val="50"/>
      <w:sz w:val="44"/>
      <w:szCs w:val="44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20270"/>
    <w:pPr>
      <w:spacing w:after="560" w:line="240" w:lineRule="auto"/>
      <w:jc w:val="center"/>
    </w:pPr>
    <w:rPr>
      <w:rFonts w:eastAsia="Times New Roman" w:cs="Times New Roman"/>
      <w:caps/>
      <w:spacing w:val="20"/>
      <w:sz w:val="18"/>
      <w:szCs w:val="18"/>
      <w:lang w:eastAsia="pl-PL"/>
    </w:rPr>
  </w:style>
  <w:style w:type="character" w:customStyle="1" w:styleId="PodtytuZnak">
    <w:name w:val="Podtytuł Znak"/>
    <w:basedOn w:val="Domylnaczcionkaakapitu"/>
    <w:link w:val="Podtytu"/>
    <w:uiPriority w:val="11"/>
    <w:rsid w:val="00F20270"/>
    <w:rPr>
      <w:rFonts w:ascii="Times New Roman" w:eastAsia="Times New Roman" w:hAnsi="Times New Roman" w:cs="Times New Roman"/>
      <w:caps/>
      <w:spacing w:val="20"/>
      <w:sz w:val="18"/>
      <w:szCs w:val="18"/>
      <w:lang w:eastAsia="pl-PL"/>
    </w:rPr>
  </w:style>
  <w:style w:type="character" w:styleId="Pogrubienie">
    <w:name w:val="Strong"/>
    <w:uiPriority w:val="22"/>
    <w:qFormat/>
    <w:rsid w:val="00F20270"/>
    <w:rPr>
      <w:b/>
      <w:bCs/>
      <w:color w:val="943634" w:themeColor="accent2" w:themeShade="BF"/>
      <w:spacing w:val="5"/>
    </w:rPr>
  </w:style>
  <w:style w:type="character" w:styleId="Uwydatnienie">
    <w:name w:val="Emphasis"/>
    <w:uiPriority w:val="20"/>
    <w:qFormat/>
    <w:rsid w:val="00F20270"/>
    <w:rPr>
      <w:i w:val="0"/>
      <w:iCs w:val="0"/>
      <w:caps/>
      <w:spacing w:val="5"/>
      <w:sz w:val="20"/>
      <w:szCs w:val="20"/>
    </w:rPr>
  </w:style>
  <w:style w:type="paragraph" w:styleId="Bezodstpw">
    <w:name w:val="No Spacing"/>
    <w:link w:val="BezodstpwZnak"/>
    <w:uiPriority w:val="1"/>
    <w:qFormat/>
    <w:rsid w:val="00F20270"/>
    <w:pPr>
      <w:spacing w:line="240" w:lineRule="auto"/>
    </w:pPr>
    <w:rPr>
      <w:rFonts w:ascii="Times New Roman" w:hAnsi="Times New Roman"/>
      <w:sz w:val="24"/>
    </w:rPr>
  </w:style>
  <w:style w:type="character" w:customStyle="1" w:styleId="BezodstpwZnak">
    <w:name w:val="Bez odstępów Znak"/>
    <w:basedOn w:val="Domylnaczcionkaakapitu"/>
    <w:link w:val="Bezodstpw"/>
    <w:uiPriority w:val="1"/>
    <w:locked/>
    <w:rsid w:val="00F20270"/>
    <w:rPr>
      <w:rFonts w:ascii="Times New Roman" w:hAnsi="Times New Roman"/>
      <w:sz w:val="24"/>
    </w:rPr>
  </w:style>
  <w:style w:type="paragraph" w:styleId="Akapitzlist">
    <w:name w:val="List Paragraph"/>
    <w:basedOn w:val="Normalny"/>
    <w:uiPriority w:val="34"/>
    <w:qFormat/>
    <w:rsid w:val="00F20270"/>
    <w:pPr>
      <w:ind w:left="720"/>
      <w:contextualSpacing/>
    </w:pPr>
  </w:style>
  <w:style w:type="paragraph" w:styleId="Cytat">
    <w:name w:val="Quote"/>
    <w:basedOn w:val="Normalny"/>
    <w:next w:val="Normalny"/>
    <w:link w:val="CytatZnak"/>
    <w:uiPriority w:val="29"/>
    <w:qFormat/>
    <w:rsid w:val="00F20270"/>
    <w:pPr>
      <w:spacing w:after="0" w:line="240" w:lineRule="auto"/>
    </w:pPr>
    <w:rPr>
      <w:rFonts w:eastAsia="Times New Roman" w:cs="Times New Roman"/>
      <w:i/>
      <w:iCs/>
      <w:sz w:val="20"/>
      <w:szCs w:val="20"/>
      <w:lang w:eastAsia="pl-PL"/>
    </w:rPr>
  </w:style>
  <w:style w:type="character" w:customStyle="1" w:styleId="CytatZnak">
    <w:name w:val="Cytat Znak"/>
    <w:basedOn w:val="Domylnaczcionkaakapitu"/>
    <w:link w:val="Cytat"/>
    <w:uiPriority w:val="29"/>
    <w:rsid w:val="00F20270"/>
    <w:rPr>
      <w:rFonts w:ascii="Times New Roman" w:eastAsia="Times New Roman" w:hAnsi="Times New Roman" w:cs="Times New Roman"/>
      <w:i/>
      <w:iCs/>
      <w:sz w:val="20"/>
      <w:szCs w:val="20"/>
      <w:lang w:eastAsia="pl-PL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20270"/>
    <w:pPr>
      <w:pBdr>
        <w:top w:val="dotted" w:sz="2" w:space="10" w:color="632423" w:themeColor="accent2" w:themeShade="80"/>
        <w:bottom w:val="dotted" w:sz="2" w:space="4" w:color="632423" w:themeColor="accent2" w:themeShade="80"/>
      </w:pBdr>
      <w:spacing w:before="160" w:after="0" w:line="300" w:lineRule="auto"/>
      <w:ind w:left="1440" w:right="1440"/>
    </w:pPr>
    <w:rPr>
      <w:rFonts w:eastAsia="Times New Roman" w:cs="Times New Roman"/>
      <w:caps/>
      <w:color w:val="622423" w:themeColor="accent2" w:themeShade="7F"/>
      <w:spacing w:val="5"/>
      <w:sz w:val="20"/>
      <w:szCs w:val="20"/>
      <w:lang w:eastAsia="pl-P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20270"/>
    <w:rPr>
      <w:rFonts w:ascii="Times New Roman" w:eastAsia="Times New Roman" w:hAnsi="Times New Roman" w:cs="Times New Roman"/>
      <w:caps/>
      <w:color w:val="622423" w:themeColor="accent2" w:themeShade="7F"/>
      <w:spacing w:val="5"/>
      <w:sz w:val="20"/>
      <w:szCs w:val="20"/>
      <w:lang w:eastAsia="pl-PL"/>
    </w:rPr>
  </w:style>
  <w:style w:type="character" w:styleId="Wyrnieniedelikatne">
    <w:name w:val="Subtle Emphasis"/>
    <w:uiPriority w:val="19"/>
    <w:qFormat/>
    <w:rsid w:val="00F20270"/>
    <w:rPr>
      <w:i/>
      <w:iCs/>
    </w:rPr>
  </w:style>
  <w:style w:type="character" w:styleId="Wyrnienieintensywne">
    <w:name w:val="Intense Emphasis"/>
    <w:uiPriority w:val="21"/>
    <w:qFormat/>
    <w:rsid w:val="00F20270"/>
    <w:rPr>
      <w:i/>
      <w:iCs/>
      <w:caps/>
      <w:spacing w:val="10"/>
      <w:sz w:val="20"/>
      <w:szCs w:val="20"/>
    </w:rPr>
  </w:style>
  <w:style w:type="character" w:styleId="Odwoaniedelikatne">
    <w:name w:val="Subtle Reference"/>
    <w:basedOn w:val="Domylnaczcionkaakapitu"/>
    <w:uiPriority w:val="31"/>
    <w:qFormat/>
    <w:rsid w:val="00F20270"/>
    <w:rPr>
      <w:rFonts w:asciiTheme="minorHAnsi" w:eastAsiaTheme="minorEastAsia" w:hAnsiTheme="minorHAnsi" w:cstheme="minorBidi" w:hint="default"/>
      <w:i/>
      <w:iCs/>
      <w:color w:val="622423" w:themeColor="accent2" w:themeShade="7F"/>
    </w:rPr>
  </w:style>
  <w:style w:type="character" w:styleId="Odwoanieintensywne">
    <w:name w:val="Intense Reference"/>
    <w:uiPriority w:val="32"/>
    <w:qFormat/>
    <w:rsid w:val="00F20270"/>
    <w:rPr>
      <w:rFonts w:asciiTheme="minorHAnsi" w:eastAsiaTheme="minorEastAsia" w:hAnsiTheme="minorHAnsi" w:cstheme="minorBidi" w:hint="default"/>
      <w:b/>
      <w:bCs/>
      <w:i/>
      <w:iCs/>
      <w:color w:val="622423" w:themeColor="accent2" w:themeShade="7F"/>
    </w:rPr>
  </w:style>
  <w:style w:type="character" w:styleId="Tytuksiki">
    <w:name w:val="Book Title"/>
    <w:uiPriority w:val="33"/>
    <w:qFormat/>
    <w:rsid w:val="00F20270"/>
    <w:rPr>
      <w:caps/>
      <w:color w:val="622423" w:themeColor="accent2" w:themeShade="7F"/>
      <w:spacing w:val="5"/>
      <w:u w:color="622423" w:themeColor="accent2" w:themeShade="7F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20270"/>
    <w:pPr>
      <w:keepNext w:val="0"/>
      <w:keepLines w:val="0"/>
      <w:pBdr>
        <w:bottom w:val="thinThickSmallGap" w:sz="12" w:space="1" w:color="943634" w:themeColor="accent2" w:themeShade="BF"/>
      </w:pBdr>
      <w:spacing w:before="400" w:after="200" w:line="252" w:lineRule="auto"/>
      <w:jc w:val="center"/>
      <w:outlineLvl w:val="9"/>
    </w:pPr>
    <w:rPr>
      <w:rFonts w:eastAsiaTheme="minorHAnsi"/>
      <w:b w:val="0"/>
      <w:bCs w:val="0"/>
      <w:caps/>
      <w:color w:val="632423" w:themeColor="accent2" w:themeShade="80"/>
      <w:spacing w:val="20"/>
      <w:lang w:val="en-US" w:bidi="en-US"/>
    </w:rPr>
  </w:style>
  <w:style w:type="character" w:customStyle="1" w:styleId="Bodytext3">
    <w:name w:val="Body text (3)_"/>
    <w:link w:val="Bodytext30"/>
    <w:rsid w:val="00E03B3F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Bodytext30">
    <w:name w:val="Body text (3)"/>
    <w:basedOn w:val="Normalny"/>
    <w:link w:val="Bodytext3"/>
    <w:rsid w:val="00E03B3F"/>
    <w:pPr>
      <w:shd w:val="clear" w:color="auto" w:fill="FFFFFF"/>
      <w:spacing w:before="120" w:after="0" w:line="293" w:lineRule="exact"/>
      <w:ind w:hanging="420"/>
      <w:jc w:val="both"/>
    </w:pPr>
    <w:rPr>
      <w:rFonts w:eastAsia="Times New Roman" w:cs="Times New Roman"/>
      <w:sz w:val="21"/>
      <w:szCs w:val="21"/>
    </w:rPr>
  </w:style>
  <w:style w:type="character" w:customStyle="1" w:styleId="medium-8">
    <w:name w:val="medium-8"/>
    <w:basedOn w:val="Domylnaczcionkaakapitu"/>
    <w:rsid w:val="00BC06B7"/>
  </w:style>
  <w:style w:type="character" w:styleId="Hipercze">
    <w:name w:val="Hyperlink"/>
    <w:uiPriority w:val="99"/>
    <w:unhideWhenUsed/>
    <w:rsid w:val="00BC06B7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6626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yperlink" Target="mailto:lilia.kowalska@ujk.edu.pl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1</Pages>
  <Words>832</Words>
  <Characters>4997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mkaw</dc:creator>
  <cp:lastModifiedBy>Katarzyna Lisowska</cp:lastModifiedBy>
  <cp:revision>85</cp:revision>
  <dcterms:created xsi:type="dcterms:W3CDTF">2019-12-19T19:11:00Z</dcterms:created>
  <dcterms:modified xsi:type="dcterms:W3CDTF">2024-03-12T22:31:00Z</dcterms:modified>
</cp:coreProperties>
</file>